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8F2A" w14:textId="77777777" w:rsidR="0086416D" w:rsidRPr="0082786D" w:rsidRDefault="0086416D" w:rsidP="0002070C"/>
    <w:p w14:paraId="2352304D" w14:textId="7E731345" w:rsidR="00CB27E1" w:rsidRDefault="00CB27E1" w:rsidP="00C64511">
      <w:pPr>
        <w:pStyle w:val="SSubject"/>
        <w:spacing w:before="0" w:after="0"/>
        <w:contextualSpacing w:val="0"/>
      </w:pPr>
    </w:p>
    <w:p w14:paraId="1FB73641" w14:textId="77777777" w:rsidR="00FB79EC" w:rsidRPr="00FB79EC" w:rsidRDefault="00FB79EC" w:rsidP="00FB79EC"/>
    <w:p w14:paraId="2313BEFC" w14:textId="77777777" w:rsidR="00CB27E1" w:rsidRDefault="00CB27E1" w:rsidP="00C64511">
      <w:pPr>
        <w:pStyle w:val="SSubject"/>
        <w:spacing w:before="0" w:after="0"/>
        <w:contextualSpacing w:val="0"/>
      </w:pPr>
    </w:p>
    <w:p w14:paraId="47928830" w14:textId="1F4A0978" w:rsidR="00243E12" w:rsidRPr="00C00A4D" w:rsidRDefault="00000000" w:rsidP="00C91282">
      <w:pPr>
        <w:pStyle w:val="SSubject"/>
        <w:spacing w:before="0" w:after="0"/>
        <w:rPr>
          <w:lang w:val="fr-FR"/>
        </w:rPr>
      </w:pPr>
      <w:r w:rsidRPr="00C64511">
        <w:rPr>
          <w:rFonts w:ascii="Encode Sans SemiBold" w:hAnsi="Encode Sans SemiBold"/>
          <w:szCs w:val="18"/>
        </w:rPr>
        <mc:AlternateContent>
          <mc:Choice Requires="wps">
            <w:drawing>
              <wp:anchor distT="0" distB="0" distL="114300" distR="114300" simplePos="0" relativeHeight="251658240" behindDoc="0" locked="1" layoutInCell="1" allowOverlap="1" wp14:anchorId="5A7B9948" wp14:editId="52B434B9">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text-anchor:top;visibility:visible;z-index:251659264" coordsize="354,39" path="m329,39l,39,27,,354,,329,39xe" fillcolor="#243782" stroked="f">
                <v:path arrowok="t" o:connecttype="custom" o:connectlocs="399417,64008;0,64008;32779,0;429768,0;399417,64008" o:connectangles="0,0,0,0,0"/>
                <w10:wrap anchorx="margin"/>
                <w10:anchorlock/>
              </v:shape>
            </w:pict>
          </mc:Fallback>
        </mc:AlternateContent>
      </w:r>
      <w:r w:rsidR="007F7F45" w:rsidRPr="007F7F45">
        <w:rPr>
          <w:lang w:val="fr"/>
        </w:rPr>
        <w:t>Stellantis participe</w:t>
      </w:r>
      <w:r w:rsidR="00C00A4D">
        <w:rPr>
          <w:lang w:val="fr"/>
        </w:rPr>
        <w:t>ra</w:t>
      </w:r>
      <w:r w:rsidR="007F7F45" w:rsidRPr="007F7F45">
        <w:rPr>
          <w:lang w:val="fr"/>
        </w:rPr>
        <w:t xml:space="preserve"> à </w:t>
      </w:r>
    </w:p>
    <w:p w14:paraId="5B7F6D95" w14:textId="262DB4D0" w:rsidR="00A94413" w:rsidRPr="00C00A4D" w:rsidRDefault="00000000" w:rsidP="00243E12">
      <w:pPr>
        <w:pStyle w:val="SSubject"/>
        <w:spacing w:before="0" w:after="0"/>
        <w:rPr>
          <w:lang w:val="fr-FR" w:eastAsia="it-IT"/>
        </w:rPr>
      </w:pPr>
      <w:r w:rsidRPr="0096303A">
        <w:rPr>
          <w:lang w:val="fr"/>
        </w:rPr>
        <w:t>15</w:t>
      </w:r>
      <w:r w:rsidRPr="00243E12">
        <w:rPr>
          <w:vertAlign w:val="superscript"/>
          <w:lang w:val="fr"/>
        </w:rPr>
        <w:t>ème</w:t>
      </w:r>
      <w:r>
        <w:rPr>
          <w:lang w:val="fr"/>
        </w:rPr>
        <w:t xml:space="preserve"> </w:t>
      </w:r>
      <w:r w:rsidR="00C00A4D">
        <w:rPr>
          <w:lang w:val="fr"/>
        </w:rPr>
        <w:t>s</w:t>
      </w:r>
      <w:r>
        <w:rPr>
          <w:lang w:val="fr"/>
        </w:rPr>
        <w:t>emaine annuelle de l</w:t>
      </w:r>
      <w:r w:rsidR="0096303A">
        <w:rPr>
          <w:lang w:val="fr"/>
        </w:rPr>
        <w:t>’</w:t>
      </w:r>
      <w:r>
        <w:rPr>
          <w:lang w:val="fr"/>
        </w:rPr>
        <w:t>industrie et de l</w:t>
      </w:r>
      <w:r w:rsidR="005B121D">
        <w:rPr>
          <w:lang w:val="fr"/>
        </w:rPr>
        <w:t>’</w:t>
      </w:r>
      <w:r>
        <w:rPr>
          <w:lang w:val="fr"/>
        </w:rPr>
        <w:t>automobile de</w:t>
      </w:r>
      <w:r w:rsidR="005B121D">
        <w:rPr>
          <w:lang w:val="fr"/>
        </w:rPr>
        <w:t xml:space="preserve"> </w:t>
      </w:r>
      <w:r>
        <w:rPr>
          <w:lang w:val="fr"/>
        </w:rPr>
        <w:t>Goldman Sachs</w:t>
      </w:r>
    </w:p>
    <w:p w14:paraId="429BC64B" w14:textId="77777777" w:rsidR="00C64511" w:rsidRPr="00C00A4D" w:rsidRDefault="00C64511" w:rsidP="00A94413">
      <w:pPr>
        <w:rPr>
          <w:lang w:val="fr-FR"/>
        </w:rPr>
      </w:pPr>
    </w:p>
    <w:p w14:paraId="6D130AED" w14:textId="52B62FDD" w:rsidR="00184936" w:rsidRPr="00C00A4D" w:rsidRDefault="00000000" w:rsidP="2B3334AD">
      <w:pPr>
        <w:rPr>
          <w:rFonts w:ascii="Encode Sans ExpandedLight" w:hAnsi="Encode Sans ExpandedLight"/>
          <w:lang w:val="fr-FR"/>
        </w:rPr>
      </w:pPr>
      <w:bookmarkStart w:id="0" w:name="_Hlk149550336"/>
      <w:r w:rsidRPr="001673B5">
        <w:rPr>
          <w:rFonts w:ascii="Encode Sans ExpandedLight" w:hAnsi="Encode Sans ExpandedLight"/>
          <w:lang w:val="fr"/>
        </w:rPr>
        <w:t xml:space="preserve">AMSTERDAM, le 5 décembre 2023 - Carlos Tavares, </w:t>
      </w:r>
      <w:r w:rsidR="00015D5B">
        <w:rPr>
          <w:rFonts w:ascii="Encode Sans ExpandedLight" w:hAnsi="Encode Sans ExpandedLight"/>
          <w:lang w:val="fr"/>
        </w:rPr>
        <w:t xml:space="preserve">Chief </w:t>
      </w:r>
      <w:proofErr w:type="spellStart"/>
      <w:r w:rsidR="00015D5B">
        <w:rPr>
          <w:rFonts w:ascii="Encode Sans ExpandedLight" w:hAnsi="Encode Sans ExpandedLight"/>
          <w:lang w:val="fr"/>
        </w:rPr>
        <w:t>Executive</w:t>
      </w:r>
      <w:proofErr w:type="spellEnd"/>
      <w:r w:rsidR="00015D5B">
        <w:rPr>
          <w:rFonts w:ascii="Encode Sans ExpandedLight" w:hAnsi="Encode Sans ExpandedLight"/>
          <w:lang w:val="fr"/>
        </w:rPr>
        <w:t xml:space="preserve"> </w:t>
      </w:r>
      <w:proofErr w:type="spellStart"/>
      <w:r w:rsidR="00015D5B">
        <w:rPr>
          <w:rFonts w:ascii="Encode Sans ExpandedLight" w:hAnsi="Encode Sans ExpandedLight"/>
          <w:lang w:val="fr"/>
        </w:rPr>
        <w:t>Officer</w:t>
      </w:r>
      <w:proofErr w:type="spellEnd"/>
      <w:r w:rsidR="00015D5B">
        <w:rPr>
          <w:rFonts w:ascii="Encode Sans ExpandedLight" w:hAnsi="Encode Sans ExpandedLight"/>
          <w:lang w:val="fr"/>
        </w:rPr>
        <w:t xml:space="preserve"> </w:t>
      </w:r>
      <w:r w:rsidRPr="001673B5">
        <w:rPr>
          <w:rFonts w:ascii="Encode Sans ExpandedLight" w:hAnsi="Encode Sans ExpandedLight"/>
          <w:lang w:val="fr"/>
        </w:rPr>
        <w:t xml:space="preserve">de </w:t>
      </w:r>
      <w:proofErr w:type="spellStart"/>
      <w:r w:rsidRPr="001673B5">
        <w:rPr>
          <w:rFonts w:ascii="Encode Sans ExpandedLight" w:hAnsi="Encode Sans ExpandedLight"/>
          <w:lang w:val="fr"/>
        </w:rPr>
        <w:t>Stellantis</w:t>
      </w:r>
      <w:proofErr w:type="spellEnd"/>
      <w:r w:rsidRPr="001673B5">
        <w:rPr>
          <w:rFonts w:ascii="Encode Sans ExpandedLight" w:hAnsi="Encode Sans ExpandedLight"/>
          <w:lang w:val="fr"/>
        </w:rPr>
        <w:t xml:space="preserve">, et Natalie Knight, </w:t>
      </w:r>
      <w:r w:rsidR="00015D5B">
        <w:rPr>
          <w:rFonts w:ascii="Encode Sans ExpandedLight" w:hAnsi="Encode Sans ExpandedLight"/>
          <w:lang w:val="fr"/>
        </w:rPr>
        <w:t xml:space="preserve">Chief Financial </w:t>
      </w:r>
      <w:proofErr w:type="spellStart"/>
      <w:r w:rsidR="00015D5B">
        <w:rPr>
          <w:rFonts w:ascii="Encode Sans ExpandedLight" w:hAnsi="Encode Sans ExpandedLight"/>
          <w:lang w:val="fr"/>
        </w:rPr>
        <w:t>Officer</w:t>
      </w:r>
      <w:proofErr w:type="spellEnd"/>
      <w:r w:rsidRPr="001673B5">
        <w:rPr>
          <w:rFonts w:ascii="Encode Sans ExpandedLight" w:hAnsi="Encode Sans ExpandedLight"/>
          <w:lang w:val="fr"/>
        </w:rPr>
        <w:t xml:space="preserve"> de </w:t>
      </w:r>
      <w:proofErr w:type="spellStart"/>
      <w:r w:rsidRPr="001673B5">
        <w:rPr>
          <w:rFonts w:ascii="Encode Sans ExpandedLight" w:hAnsi="Encode Sans ExpandedLight"/>
          <w:lang w:val="fr"/>
        </w:rPr>
        <w:t>Stellantis</w:t>
      </w:r>
      <w:proofErr w:type="spellEnd"/>
      <w:r w:rsidRPr="001673B5">
        <w:rPr>
          <w:rFonts w:ascii="Encode Sans ExpandedLight" w:hAnsi="Encode Sans ExpandedLight"/>
          <w:lang w:val="fr"/>
        </w:rPr>
        <w:t xml:space="preserve">, participeront à une discussion </w:t>
      </w:r>
      <w:r w:rsidR="00C00A4D">
        <w:rPr>
          <w:rFonts w:ascii="Encode Sans ExpandedLight" w:hAnsi="Encode Sans ExpandedLight"/>
          <w:lang w:val="fr"/>
        </w:rPr>
        <w:t>informelle</w:t>
      </w:r>
      <w:r w:rsidRPr="001673B5">
        <w:rPr>
          <w:rFonts w:ascii="Encode Sans ExpandedLight" w:hAnsi="Encode Sans ExpandedLight"/>
          <w:lang w:val="fr"/>
        </w:rPr>
        <w:t xml:space="preserve"> le mercredi 6 décembre 2023 à partir de </w:t>
      </w:r>
      <w:r w:rsidR="004471AC" w:rsidRPr="0098156B">
        <w:rPr>
          <w:rFonts w:ascii="Encode Sans ExpandedLight" w:hAnsi="Encode Sans ExpandedLight"/>
          <w:b/>
          <w:bCs/>
          <w:lang w:val="fr"/>
        </w:rPr>
        <w:t>10h45 GMT à 1</w:t>
      </w:r>
      <w:r w:rsidR="00C00A4D">
        <w:rPr>
          <w:rFonts w:ascii="Encode Sans ExpandedLight" w:hAnsi="Encode Sans ExpandedLight"/>
          <w:b/>
          <w:bCs/>
          <w:lang w:val="fr"/>
        </w:rPr>
        <w:t>1</w:t>
      </w:r>
      <w:r w:rsidR="004471AC" w:rsidRPr="0098156B">
        <w:rPr>
          <w:rFonts w:ascii="Encode Sans ExpandedLight" w:hAnsi="Encode Sans ExpandedLight"/>
          <w:b/>
          <w:bCs/>
          <w:lang w:val="fr"/>
        </w:rPr>
        <w:t>h20 GMT</w:t>
      </w:r>
      <w:r w:rsidRPr="001673B5">
        <w:rPr>
          <w:rFonts w:ascii="Encode Sans ExpandedLight" w:hAnsi="Encode Sans ExpandedLight"/>
          <w:lang w:val="fr"/>
        </w:rPr>
        <w:t xml:space="preserve"> </w:t>
      </w:r>
      <w:r w:rsidR="00C00A4D">
        <w:rPr>
          <w:rFonts w:ascii="Encode Sans ExpandedLight" w:hAnsi="Encode Sans ExpandedLight"/>
          <w:lang w:val="fr"/>
        </w:rPr>
        <w:t xml:space="preserve">lors de la </w:t>
      </w:r>
      <w:r w:rsidR="004471AC" w:rsidRPr="0096303A">
        <w:rPr>
          <w:rFonts w:ascii="Encode Sans ExpandedLight" w:hAnsi="Encode Sans ExpandedLight"/>
          <w:lang w:val="fr"/>
        </w:rPr>
        <w:t>15</w:t>
      </w:r>
      <w:r w:rsidR="00C00A4D" w:rsidRPr="0096303A">
        <w:rPr>
          <w:rFonts w:ascii="Encode Sans ExpandedLight" w:hAnsi="Encode Sans ExpandedLight"/>
          <w:vertAlign w:val="superscript"/>
          <w:lang w:val="fr"/>
        </w:rPr>
        <w:t>ème</w:t>
      </w:r>
      <w:r w:rsidR="00C00A4D">
        <w:rPr>
          <w:rFonts w:ascii="Encode Sans ExpandedLight" w:hAnsi="Encode Sans ExpandedLight"/>
          <w:lang w:val="fr"/>
        </w:rPr>
        <w:t xml:space="preserve"> </w:t>
      </w:r>
      <w:r w:rsidRPr="001673B5">
        <w:rPr>
          <w:rFonts w:ascii="Encode Sans ExpandedLight" w:hAnsi="Encode Sans ExpandedLight"/>
          <w:lang w:val="fr"/>
        </w:rPr>
        <w:t xml:space="preserve">semaine annuelle </w:t>
      </w:r>
      <w:r w:rsidR="00C00A4D">
        <w:rPr>
          <w:rFonts w:ascii="Encode Sans ExpandedLight" w:hAnsi="Encode Sans ExpandedLight"/>
          <w:lang w:val="fr"/>
        </w:rPr>
        <w:t>de</w:t>
      </w:r>
      <w:r w:rsidR="00C00A4D" w:rsidRPr="001673B5">
        <w:rPr>
          <w:rFonts w:ascii="Encode Sans ExpandedLight" w:hAnsi="Encode Sans ExpandedLight"/>
          <w:lang w:val="fr"/>
        </w:rPr>
        <w:t xml:space="preserve"> l</w:t>
      </w:r>
      <w:r w:rsidR="0096303A">
        <w:rPr>
          <w:rFonts w:ascii="Encode Sans ExpandedLight" w:hAnsi="Encode Sans ExpandedLight"/>
          <w:lang w:val="fr"/>
        </w:rPr>
        <w:t>’</w:t>
      </w:r>
      <w:r w:rsidR="00C00A4D" w:rsidRPr="001673B5">
        <w:rPr>
          <w:rFonts w:ascii="Encode Sans ExpandedLight" w:hAnsi="Encode Sans ExpandedLight"/>
          <w:lang w:val="fr"/>
        </w:rPr>
        <w:t xml:space="preserve">industrie et </w:t>
      </w:r>
      <w:r w:rsidR="00C00A4D">
        <w:rPr>
          <w:rFonts w:ascii="Encode Sans ExpandedLight" w:hAnsi="Encode Sans ExpandedLight"/>
          <w:lang w:val="fr"/>
        </w:rPr>
        <w:t>de</w:t>
      </w:r>
      <w:r w:rsidR="00C00A4D" w:rsidRPr="001673B5">
        <w:rPr>
          <w:rFonts w:ascii="Encode Sans ExpandedLight" w:hAnsi="Encode Sans ExpandedLight"/>
          <w:lang w:val="fr"/>
        </w:rPr>
        <w:t xml:space="preserve"> l</w:t>
      </w:r>
      <w:r w:rsidR="0096303A">
        <w:rPr>
          <w:rFonts w:ascii="Encode Sans ExpandedLight" w:hAnsi="Encode Sans ExpandedLight"/>
          <w:lang w:val="fr"/>
        </w:rPr>
        <w:t>’</w:t>
      </w:r>
      <w:r w:rsidR="00C00A4D" w:rsidRPr="001673B5">
        <w:rPr>
          <w:rFonts w:ascii="Encode Sans ExpandedLight" w:hAnsi="Encode Sans ExpandedLight"/>
          <w:lang w:val="fr"/>
        </w:rPr>
        <w:t xml:space="preserve">automobile </w:t>
      </w:r>
      <w:r w:rsidRPr="001673B5">
        <w:rPr>
          <w:rFonts w:ascii="Encode Sans ExpandedLight" w:hAnsi="Encode Sans ExpandedLight"/>
          <w:lang w:val="fr"/>
        </w:rPr>
        <w:t>de Goldman Sachs</w:t>
      </w:r>
      <w:r w:rsidR="0096303A">
        <w:rPr>
          <w:rFonts w:ascii="Encode Sans ExpandedLight" w:hAnsi="Encode Sans ExpandedLight"/>
          <w:lang w:val="fr"/>
        </w:rPr>
        <w:t>.</w:t>
      </w:r>
      <w:r w:rsidRPr="001673B5">
        <w:rPr>
          <w:rFonts w:ascii="Encode Sans ExpandedLight" w:hAnsi="Encode Sans ExpandedLight"/>
          <w:lang w:val="fr"/>
        </w:rPr>
        <w:t xml:space="preserve"> </w:t>
      </w:r>
    </w:p>
    <w:p w14:paraId="0E972494" w14:textId="3257238D" w:rsidR="00CB27E1" w:rsidRPr="00C00A4D" w:rsidRDefault="00000000" w:rsidP="00184936">
      <w:pPr>
        <w:rPr>
          <w:rFonts w:ascii="Encode Sans ExpandedLight" w:hAnsi="Encode Sans ExpandedLight"/>
          <w:szCs w:val="24"/>
          <w:lang w:val="fr-FR"/>
        </w:rPr>
      </w:pPr>
      <w:r w:rsidRPr="0010576E">
        <w:rPr>
          <w:rFonts w:ascii="Encode Sans ExpandedLight" w:hAnsi="Encode Sans ExpandedLight"/>
          <w:szCs w:val="24"/>
          <w:lang w:val="fr"/>
        </w:rPr>
        <w:t>Les détails de cette discussion s</w:t>
      </w:r>
      <w:r w:rsidR="00C00A4D">
        <w:rPr>
          <w:rFonts w:ascii="Encode Sans ExpandedLight" w:hAnsi="Encode Sans ExpandedLight"/>
          <w:szCs w:val="24"/>
          <w:lang w:val="fr"/>
        </w:rPr>
        <w:t>er</w:t>
      </w:r>
      <w:r w:rsidRPr="0010576E">
        <w:rPr>
          <w:rFonts w:ascii="Encode Sans ExpandedLight" w:hAnsi="Encode Sans ExpandedLight"/>
          <w:szCs w:val="24"/>
          <w:lang w:val="fr"/>
        </w:rPr>
        <w:t xml:space="preserve">ont disponibles dans la section </w:t>
      </w:r>
      <w:r w:rsidR="00C00A4D">
        <w:rPr>
          <w:rFonts w:ascii="Encode Sans ExpandedLight" w:hAnsi="Encode Sans ExpandedLight"/>
          <w:szCs w:val="24"/>
          <w:lang w:val="fr"/>
        </w:rPr>
        <w:t xml:space="preserve">« Finance » </w:t>
      </w:r>
      <w:r w:rsidRPr="0010576E">
        <w:rPr>
          <w:rFonts w:ascii="Encode Sans ExpandedLight" w:hAnsi="Encode Sans ExpandedLight"/>
          <w:szCs w:val="24"/>
          <w:lang w:val="fr"/>
        </w:rPr>
        <w:t xml:space="preserve">du site </w:t>
      </w:r>
      <w:r w:rsidR="00C00A4D">
        <w:rPr>
          <w:rFonts w:ascii="Encode Sans ExpandedLight" w:hAnsi="Encode Sans ExpandedLight"/>
          <w:szCs w:val="24"/>
          <w:lang w:val="fr"/>
        </w:rPr>
        <w:t>Internet</w:t>
      </w:r>
      <w:r w:rsidRPr="0010576E">
        <w:rPr>
          <w:rFonts w:ascii="Encode Sans ExpandedLight" w:hAnsi="Encode Sans ExpandedLight"/>
          <w:szCs w:val="24"/>
          <w:lang w:val="fr"/>
        </w:rPr>
        <w:t xml:space="preserve"> de </w:t>
      </w:r>
      <w:proofErr w:type="spellStart"/>
      <w:r w:rsidRPr="0010576E">
        <w:rPr>
          <w:rFonts w:ascii="Encode Sans ExpandedLight" w:hAnsi="Encode Sans ExpandedLight"/>
          <w:szCs w:val="24"/>
          <w:lang w:val="fr"/>
        </w:rPr>
        <w:t>Stellantis</w:t>
      </w:r>
      <w:proofErr w:type="spellEnd"/>
      <w:r w:rsidRPr="0010576E">
        <w:rPr>
          <w:rFonts w:ascii="Encode Sans ExpandedLight" w:hAnsi="Encode Sans ExpandedLight"/>
          <w:szCs w:val="24"/>
          <w:lang w:val="fr"/>
        </w:rPr>
        <w:t xml:space="preserve"> à l</w:t>
      </w:r>
      <w:r w:rsidR="005B121D">
        <w:rPr>
          <w:rFonts w:ascii="Encode Sans ExpandedLight" w:hAnsi="Encode Sans ExpandedLight"/>
          <w:szCs w:val="24"/>
          <w:lang w:val="fr"/>
        </w:rPr>
        <w:t>’</w:t>
      </w:r>
      <w:r w:rsidRPr="0010576E">
        <w:rPr>
          <w:rFonts w:ascii="Encode Sans ExpandedLight" w:hAnsi="Encode Sans ExpandedLight"/>
          <w:szCs w:val="24"/>
          <w:lang w:val="fr"/>
        </w:rPr>
        <w:t xml:space="preserve">adresse </w:t>
      </w:r>
      <w:hyperlink r:id="rId8" w:history="1">
        <w:r w:rsidRPr="0010576E">
          <w:rPr>
            <w:rStyle w:val="Hyperlink"/>
            <w:rFonts w:ascii="Encode Sans ExpandedLight" w:hAnsi="Encode Sans ExpandedLight"/>
            <w:szCs w:val="24"/>
            <w:lang w:val="fr"/>
          </w:rPr>
          <w:t>www.stellantis.com</w:t>
        </w:r>
      </w:hyperlink>
      <w:r w:rsidRPr="0010576E">
        <w:rPr>
          <w:rFonts w:ascii="Encode Sans ExpandedLight" w:hAnsi="Encode Sans ExpandedLight"/>
          <w:szCs w:val="24"/>
          <w:lang w:val="fr"/>
        </w:rPr>
        <w:t xml:space="preserve">. </w:t>
      </w:r>
      <w:r w:rsidR="00C00A4D">
        <w:rPr>
          <w:rFonts w:ascii="Encode Sans ExpandedLight" w:hAnsi="Encode Sans ExpandedLight"/>
          <w:szCs w:val="24"/>
          <w:lang w:val="fr"/>
        </w:rPr>
        <w:t>Par ailleurs p</w:t>
      </w:r>
      <w:r w:rsidRPr="0010576E">
        <w:rPr>
          <w:rFonts w:ascii="Encode Sans ExpandedLight" w:hAnsi="Encode Sans ExpandedLight"/>
          <w:szCs w:val="24"/>
          <w:lang w:val="fr"/>
        </w:rPr>
        <w:t xml:space="preserve">our </w:t>
      </w:r>
      <w:r w:rsidR="00C00A4D">
        <w:rPr>
          <w:rFonts w:ascii="Encode Sans ExpandedLight" w:hAnsi="Encode Sans ExpandedLight"/>
          <w:szCs w:val="24"/>
          <w:lang w:val="fr"/>
        </w:rPr>
        <w:t xml:space="preserve">celles et </w:t>
      </w:r>
      <w:r w:rsidRPr="0010576E">
        <w:rPr>
          <w:rFonts w:ascii="Encode Sans ExpandedLight" w:hAnsi="Encode Sans ExpandedLight"/>
          <w:szCs w:val="24"/>
          <w:lang w:val="fr"/>
        </w:rPr>
        <w:t xml:space="preserve">ceux qui </w:t>
      </w:r>
      <w:r w:rsidR="00C00A4D">
        <w:rPr>
          <w:rFonts w:ascii="Encode Sans ExpandedLight" w:hAnsi="Encode Sans ExpandedLight"/>
          <w:szCs w:val="24"/>
          <w:lang w:val="fr"/>
        </w:rPr>
        <w:t>ne pourraient pas</w:t>
      </w:r>
      <w:r w:rsidRPr="0010576E">
        <w:rPr>
          <w:rFonts w:ascii="Encode Sans ExpandedLight" w:hAnsi="Encode Sans ExpandedLight"/>
          <w:szCs w:val="24"/>
          <w:lang w:val="fr"/>
        </w:rPr>
        <w:t xml:space="preserve"> </w:t>
      </w:r>
      <w:r w:rsidR="00C00A4D">
        <w:rPr>
          <w:rFonts w:ascii="Encode Sans ExpandedLight" w:hAnsi="Encode Sans ExpandedLight"/>
          <w:szCs w:val="24"/>
          <w:lang w:val="fr"/>
        </w:rPr>
        <w:t>participer à la</w:t>
      </w:r>
      <w:r w:rsidRPr="0010576E">
        <w:rPr>
          <w:rFonts w:ascii="Encode Sans ExpandedLight" w:hAnsi="Encode Sans ExpandedLight"/>
          <w:szCs w:val="24"/>
          <w:lang w:val="fr"/>
        </w:rPr>
        <w:t xml:space="preserve"> session en direct, un </w:t>
      </w:r>
      <w:r w:rsidR="00C00A4D">
        <w:rPr>
          <w:rFonts w:ascii="Encode Sans ExpandedLight" w:hAnsi="Encode Sans ExpandedLight"/>
          <w:szCs w:val="24"/>
          <w:lang w:val="fr"/>
        </w:rPr>
        <w:t>replay</w:t>
      </w:r>
      <w:r w:rsidRPr="0010576E">
        <w:rPr>
          <w:rFonts w:ascii="Encode Sans ExpandedLight" w:hAnsi="Encode Sans ExpandedLight"/>
          <w:szCs w:val="24"/>
          <w:lang w:val="fr"/>
        </w:rPr>
        <w:t xml:space="preserve"> sera </w:t>
      </w:r>
      <w:r w:rsidR="00C00A4D">
        <w:rPr>
          <w:rFonts w:ascii="Encode Sans ExpandedLight" w:hAnsi="Encode Sans ExpandedLight"/>
          <w:szCs w:val="24"/>
          <w:lang w:val="fr"/>
        </w:rPr>
        <w:t xml:space="preserve">accessible </w:t>
      </w:r>
      <w:r w:rsidRPr="0010576E">
        <w:rPr>
          <w:rFonts w:ascii="Encode Sans ExpandedLight" w:hAnsi="Encode Sans ExpandedLight"/>
          <w:szCs w:val="24"/>
          <w:lang w:val="fr"/>
        </w:rPr>
        <w:t xml:space="preserve">sur le site </w:t>
      </w:r>
      <w:r w:rsidR="00C00A4D">
        <w:rPr>
          <w:rFonts w:ascii="Encode Sans ExpandedLight" w:hAnsi="Encode Sans ExpandedLight"/>
          <w:szCs w:val="24"/>
          <w:lang w:val="fr"/>
        </w:rPr>
        <w:t>Internet, sur la même page.</w:t>
      </w:r>
      <w:r w:rsidRPr="0010576E">
        <w:rPr>
          <w:rFonts w:ascii="Encode Sans ExpandedLight" w:hAnsi="Encode Sans ExpandedLight"/>
          <w:szCs w:val="24"/>
          <w:lang w:val="fr"/>
        </w:rPr>
        <w:t xml:space="preserve"> </w:t>
      </w:r>
    </w:p>
    <w:p w14:paraId="57630C9E" w14:textId="77777777" w:rsidR="0010576E" w:rsidRPr="00C00A4D" w:rsidRDefault="00000000" w:rsidP="0010576E">
      <w:pPr>
        <w:pStyle w:val="SDatePlace"/>
        <w:spacing w:after="0"/>
        <w:jc w:val="center"/>
        <w:rPr>
          <w:lang w:val="fr-FR"/>
        </w:rPr>
      </w:pPr>
      <w:r>
        <w:rPr>
          <w:lang w:val="fr"/>
        </w:rPr>
        <w:t># # #</w:t>
      </w:r>
    </w:p>
    <w:bookmarkEnd w:id="0"/>
    <w:p w14:paraId="0DE7F4D9" w14:textId="77777777" w:rsidR="00CB27E1" w:rsidRPr="00C00A4D" w:rsidRDefault="00CB27E1" w:rsidP="0010576E">
      <w:pPr>
        <w:pStyle w:val="SDatePlace"/>
        <w:spacing w:after="0"/>
        <w:jc w:val="center"/>
        <w:rPr>
          <w:lang w:val="fr-FR"/>
        </w:rPr>
      </w:pPr>
    </w:p>
    <w:p w14:paraId="16A8EE71" w14:textId="77777777" w:rsidR="005A162D" w:rsidRPr="00C00A4D" w:rsidRDefault="00000000" w:rsidP="000D6DF0">
      <w:pPr>
        <w:pStyle w:val="SDatePlace"/>
        <w:rPr>
          <w:rFonts w:asciiTheme="majorHAnsi" w:hAnsiTheme="majorHAnsi"/>
          <w:bCs/>
          <w:i/>
          <w:noProof/>
          <w:color w:val="243782" w:themeColor="text2"/>
          <w:szCs w:val="24"/>
          <w:lang w:val="fr-FR"/>
        </w:rPr>
      </w:pPr>
      <w:bookmarkStart w:id="1" w:name="_Hlk97712532"/>
      <w:r w:rsidRPr="0042057D">
        <w:rPr>
          <w:rFonts w:asciiTheme="majorHAnsi" w:hAnsiTheme="majorHAnsi"/>
          <w:bCs/>
          <w:i/>
          <w:noProof/>
          <w:color w:val="243782" w:themeColor="text2"/>
          <w:szCs w:val="24"/>
          <w:lang w:val="fr"/>
        </w:rPr>
        <w:t>À propos de Stellantis</w:t>
      </w:r>
    </w:p>
    <w:p w14:paraId="69D03512" w14:textId="65E045A4" w:rsidR="005A162D" w:rsidRPr="0042057D" w:rsidRDefault="00000000" w:rsidP="005A162D">
      <w:pPr>
        <w:rPr>
          <w:rFonts w:eastAsia="Encode Sans" w:cs="Encode Sans"/>
          <w:i/>
          <w:color w:val="222222"/>
          <w:szCs w:val="24"/>
          <w:highlight w:val="white"/>
        </w:rPr>
      </w:pPr>
      <w:bookmarkStart w:id="2" w:name="_Hlk149550317"/>
      <w:proofErr w:type="spellStart"/>
      <w:r w:rsidRPr="00AB26CD">
        <w:rPr>
          <w:bCs/>
          <w:i/>
          <w:szCs w:val="24"/>
          <w:lang w:val="fr"/>
        </w:rPr>
        <w:t>Stellantis</w:t>
      </w:r>
      <w:proofErr w:type="spellEnd"/>
      <w:r w:rsidRPr="00AB26CD">
        <w:rPr>
          <w:bCs/>
          <w:i/>
          <w:szCs w:val="24"/>
          <w:lang w:val="fr"/>
        </w:rPr>
        <w:t xml:space="preserve"> </w:t>
      </w:r>
      <w:proofErr w:type="gramStart"/>
      <w:r w:rsidRPr="00AB26CD">
        <w:rPr>
          <w:bCs/>
          <w:i/>
          <w:szCs w:val="24"/>
          <w:lang w:val="fr"/>
        </w:rPr>
        <w:t>N.V</w:t>
      </w:r>
      <w:r w:rsidRPr="0042057D">
        <w:rPr>
          <w:rFonts w:eastAsia="Encode Sans" w:cs="Encode Sans"/>
          <w:i/>
          <w:color w:val="222222"/>
          <w:szCs w:val="24"/>
          <w:highlight w:val="white"/>
          <w:lang w:val="fr"/>
        </w:rPr>
        <w:t>.</w:t>
      </w:r>
      <w:proofErr w:type="gramEnd"/>
      <w:r w:rsidR="00501065">
        <w:rPr>
          <w:rFonts w:eastAsia="Encode Sans" w:cs="Encode Sans"/>
          <w:i/>
          <w:color w:val="222222"/>
          <w:szCs w:val="24"/>
          <w:lang w:val="fr"/>
        </w:rPr>
        <w:t xml:space="preserve"> </w:t>
      </w:r>
      <w:proofErr w:type="gramStart"/>
      <w:r w:rsidRPr="0051733D">
        <w:rPr>
          <w:rFonts w:eastAsia="Encode Sans" w:cs="Encode Sans"/>
          <w:i/>
          <w:color w:val="222222"/>
          <w:szCs w:val="24"/>
          <w:lang w:val="fr"/>
        </w:rPr>
        <w:t>(</w:t>
      </w:r>
      <w:proofErr w:type="gramEnd"/>
      <w:r w:rsidRPr="0051733D">
        <w:rPr>
          <w:rFonts w:eastAsia="Encode Sans" w:cs="Encode Sans"/>
          <w:i/>
          <w:color w:val="222222"/>
          <w:szCs w:val="24"/>
          <w:lang w:val="fr"/>
        </w:rPr>
        <w:t>NYSE : STLA / Euronext Milan : STLAM / Euronext Paris : STLAP</w:t>
      </w:r>
      <w:r w:rsidRPr="0042057D">
        <w:rPr>
          <w:rFonts w:eastAsia="Encode Sans" w:cs="Encode Sans"/>
          <w:i/>
          <w:color w:val="222222"/>
          <w:szCs w:val="24"/>
          <w:highlight w:val="white"/>
          <w:lang w:val="fr"/>
        </w:rPr>
        <w:t>) est l'un des principaux constructeurs automobiles au monde et un fournisseur de mobilité</w:t>
      </w:r>
      <w:r w:rsidRPr="0042057D">
        <w:rPr>
          <w:rFonts w:eastAsia="Encode Sans" w:cs="Encode Sans"/>
          <w:i/>
          <w:color w:val="222222"/>
          <w:szCs w:val="24"/>
          <w:lang w:val="fr"/>
        </w:rPr>
        <w:t xml:space="preserve">. Ses </w:t>
      </w:r>
      <w:r w:rsidRPr="0042057D">
        <w:rPr>
          <w:rFonts w:eastAsia="Encode Sans" w:cs="Encode Sans"/>
          <w:i/>
          <w:color w:val="222222"/>
          <w:szCs w:val="24"/>
          <w:highlight w:val="white"/>
          <w:lang w:val="fr"/>
        </w:rPr>
        <w:t xml:space="preserve">marques historiques et emblématiques incarnent la passion de leurs fondateurs visionnaires et des clients d'aujourd'hui dans leurs produits et services innovants, notamment </w:t>
      </w:r>
      <w:proofErr w:type="spellStart"/>
      <w:r w:rsidRPr="0042057D">
        <w:rPr>
          <w:rFonts w:eastAsia="Encode Sans" w:cs="Encode Sans"/>
          <w:i/>
          <w:color w:val="222222"/>
          <w:szCs w:val="24"/>
          <w:highlight w:val="white"/>
          <w:lang w:val="fr"/>
        </w:rPr>
        <w:t>Abarth</w:t>
      </w:r>
      <w:proofErr w:type="spellEnd"/>
      <w:r w:rsidRPr="0042057D">
        <w:rPr>
          <w:rFonts w:eastAsia="Encode Sans" w:cs="Encode Sans"/>
          <w:i/>
          <w:color w:val="222222"/>
          <w:szCs w:val="24"/>
          <w:highlight w:val="white"/>
          <w:lang w:val="fr"/>
        </w:rPr>
        <w:t>, Alfa Romeo, Chrysler, Citroën, Dodge, DS Automobiles, Fiat, Jeep®</w:t>
      </w:r>
      <w:r w:rsidRPr="0042057D">
        <w:rPr>
          <w:rFonts w:eastAsia="Encode Sans" w:cs="Encode Sans"/>
          <w:i/>
          <w:color w:val="222222"/>
          <w:szCs w:val="24"/>
          <w:highlight w:val="white"/>
          <w:vertAlign w:val="subscript"/>
          <w:lang w:val="fr"/>
        </w:rPr>
        <w:t>,</w:t>
      </w:r>
      <w:r w:rsidRPr="0042057D">
        <w:rPr>
          <w:rFonts w:eastAsia="Encode Sans" w:cs="Encode Sans"/>
          <w:i/>
          <w:color w:val="222222"/>
          <w:szCs w:val="24"/>
          <w:highlight w:val="white"/>
          <w:lang w:val="fr"/>
        </w:rPr>
        <w:t xml:space="preserve"> Lancia, Maserati, Opel, Peugeot, Ram, Vauxhall, Free2move et </w:t>
      </w:r>
      <w:proofErr w:type="spellStart"/>
      <w:r w:rsidRPr="0042057D">
        <w:rPr>
          <w:rFonts w:eastAsia="Encode Sans" w:cs="Encode Sans"/>
          <w:i/>
          <w:color w:val="222222"/>
          <w:szCs w:val="24"/>
          <w:highlight w:val="white"/>
          <w:lang w:val="fr"/>
        </w:rPr>
        <w:t>Leasys</w:t>
      </w:r>
      <w:proofErr w:type="spellEnd"/>
      <w:r w:rsidRPr="0042057D">
        <w:rPr>
          <w:rFonts w:eastAsia="Encode Sans" w:cs="Encode Sans"/>
          <w:i/>
          <w:color w:val="222222"/>
          <w:szCs w:val="24"/>
          <w:highlight w:val="white"/>
          <w:lang w:val="fr"/>
        </w:rPr>
        <w:t xml:space="preserve">. Forts de notre diversité, nous sommes à l'avant-garde de la mobilité dans le monde - nous aspirons à devenir la plus grande entreprise technologique de mobilité durable, et non la plus grande, tout en créant de la valeur ajoutée pour toutes les parties prenantes ainsi que pour les communautés au sein desquelles elle opère. Pour plus d'informations, consultez le site </w:t>
      </w:r>
      <w:hyperlink r:id="rId9" w:history="1">
        <w:r w:rsidRPr="0042057D">
          <w:rPr>
            <w:rStyle w:val="Hyperlink"/>
            <w:rFonts w:eastAsia="Encode Sans" w:cs="Encode Sans"/>
            <w:i/>
            <w:szCs w:val="24"/>
            <w:highlight w:val="white"/>
            <w:lang w:val="fr"/>
          </w:rPr>
          <w:t>www.stellantis.com</w:t>
        </w:r>
      </w:hyperlink>
      <w:r w:rsidRPr="0042057D">
        <w:rPr>
          <w:rFonts w:eastAsia="Encode Sans" w:cs="Encode Sans"/>
          <w:i/>
          <w:color w:val="222222"/>
          <w:szCs w:val="24"/>
          <w:highlight w:val="white"/>
          <w:lang w:val="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
        <w:gridCol w:w="1736"/>
        <w:gridCol w:w="553"/>
        <w:gridCol w:w="1521"/>
        <w:gridCol w:w="541"/>
        <w:gridCol w:w="1494"/>
        <w:gridCol w:w="554"/>
        <w:gridCol w:w="1029"/>
        <w:gridCol w:w="21"/>
      </w:tblGrid>
      <w:tr w:rsidR="00FE4DA4" w14:paraId="4AE1F6C6" w14:textId="77777777" w:rsidTr="00720A97">
        <w:trPr>
          <w:trHeight w:val="729"/>
        </w:trPr>
        <w:tc>
          <w:tcPr>
            <w:tcW w:w="579" w:type="dxa"/>
            <w:vAlign w:val="center"/>
          </w:tcPr>
          <w:bookmarkEnd w:id="1"/>
          <w:bookmarkEnd w:id="2"/>
          <w:p w14:paraId="7390F370" w14:textId="77777777" w:rsidR="0010576E" w:rsidRPr="006279C9" w:rsidRDefault="00000000" w:rsidP="00720A97">
            <w:pPr>
              <w:spacing w:after="0"/>
              <w:jc w:val="left"/>
              <w:rPr>
                <w:color w:val="243782" w:themeColor="text2"/>
                <w:sz w:val="22"/>
                <w:szCs w:val="22"/>
              </w:rPr>
            </w:pPr>
            <w:r>
              <w:rPr>
                <w:noProof/>
                <w:color w:val="243782" w:themeColor="text2"/>
                <w:sz w:val="22"/>
                <w:szCs w:val="22"/>
              </w:rPr>
              <w:drawing>
                <wp:anchor distT="0" distB="0" distL="114300" distR="114300" simplePos="0" relativeHeight="251663360" behindDoc="0" locked="0" layoutInCell="1" allowOverlap="1" wp14:anchorId="665787AE" wp14:editId="46FCFC52">
                  <wp:simplePos x="0" y="0"/>
                  <wp:positionH relativeFrom="column">
                    <wp:posOffset>0</wp:posOffset>
                  </wp:positionH>
                  <wp:positionV relativeFrom="paragraph">
                    <wp:posOffset>-182880</wp:posOffset>
                  </wp:positionV>
                  <wp:extent cx="291465" cy="291465"/>
                  <wp:effectExtent l="0" t="0" r="0" b="0"/>
                  <wp:wrapNone/>
                  <wp:docPr id="16" name="Picture 16"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0"/>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1AD81237" w14:textId="77777777" w:rsidR="0010576E" w:rsidRPr="006279C9" w:rsidRDefault="00000000" w:rsidP="00720A97">
            <w:pPr>
              <w:spacing w:before="120" w:after="0"/>
              <w:jc w:val="left"/>
              <w:rPr>
                <w:color w:val="243782" w:themeColor="text2"/>
                <w:sz w:val="22"/>
                <w:szCs w:val="22"/>
              </w:rPr>
            </w:pPr>
            <w:r>
              <w:rPr>
                <w:lang w:val="fr"/>
              </w:rPr>
              <w:t xml:space="preserve"> </w:t>
            </w:r>
            <w:hyperlink r:id="rId11" w:history="1">
              <w:r w:rsidRPr="00FE4474">
                <w:rPr>
                  <w:rStyle w:val="Hyperlink"/>
                  <w:sz w:val="22"/>
                  <w:szCs w:val="22"/>
                  <w:u w:val="single"/>
                  <w:lang w:val="fr"/>
                </w:rPr>
                <w:t>@Stellantis</w:t>
              </w:r>
            </w:hyperlink>
          </w:p>
        </w:tc>
        <w:tc>
          <w:tcPr>
            <w:tcW w:w="570" w:type="dxa"/>
            <w:vAlign w:val="center"/>
          </w:tcPr>
          <w:p w14:paraId="6E3F8BA3" w14:textId="77777777" w:rsidR="0010576E" w:rsidRPr="006279C9" w:rsidRDefault="00000000"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7268B505" wp14:editId="35F57BD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5989758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6906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6DCED3F" w14:textId="77777777" w:rsidR="0010576E" w:rsidRPr="006279C9" w:rsidRDefault="00000000" w:rsidP="00720A97">
            <w:pPr>
              <w:spacing w:before="120" w:after="0"/>
              <w:jc w:val="left"/>
              <w:rPr>
                <w:color w:val="243782" w:themeColor="text2"/>
                <w:sz w:val="22"/>
                <w:szCs w:val="22"/>
              </w:rPr>
            </w:pPr>
            <w:hyperlink r:id="rId13" w:history="1">
              <w:proofErr w:type="spellStart"/>
              <w:r w:rsidRPr="00FE4474">
                <w:rPr>
                  <w:rStyle w:val="Hyperlink"/>
                  <w:sz w:val="22"/>
                  <w:szCs w:val="22"/>
                  <w:u w:val="single"/>
                  <w:lang w:val="fr"/>
                </w:rPr>
                <w:t>Stellantis</w:t>
              </w:r>
              <w:proofErr w:type="spellEnd"/>
            </w:hyperlink>
          </w:p>
        </w:tc>
        <w:tc>
          <w:tcPr>
            <w:tcW w:w="556" w:type="dxa"/>
            <w:vAlign w:val="center"/>
          </w:tcPr>
          <w:p w14:paraId="34863545" w14:textId="77777777" w:rsidR="0010576E" w:rsidRPr="006279C9" w:rsidRDefault="00000000"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259D1790" wp14:editId="169DC01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05925"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B6786D" w14:textId="77777777" w:rsidR="0010576E" w:rsidRPr="006279C9" w:rsidRDefault="00000000" w:rsidP="00720A97">
            <w:pPr>
              <w:spacing w:before="120" w:after="0"/>
              <w:jc w:val="left"/>
              <w:rPr>
                <w:color w:val="243782" w:themeColor="text2"/>
                <w:sz w:val="22"/>
                <w:szCs w:val="22"/>
              </w:rPr>
            </w:pPr>
            <w:hyperlink r:id="rId15" w:history="1">
              <w:proofErr w:type="spellStart"/>
              <w:r w:rsidRPr="00FE4474">
                <w:rPr>
                  <w:rStyle w:val="Hyperlink"/>
                  <w:sz w:val="22"/>
                  <w:szCs w:val="22"/>
                  <w:u w:val="single"/>
                  <w:lang w:val="fr"/>
                </w:rPr>
                <w:t>Stellantis</w:t>
              </w:r>
              <w:proofErr w:type="spellEnd"/>
            </w:hyperlink>
          </w:p>
        </w:tc>
        <w:tc>
          <w:tcPr>
            <w:tcW w:w="568" w:type="dxa"/>
            <w:vAlign w:val="center"/>
          </w:tcPr>
          <w:p w14:paraId="4236B7B4" w14:textId="77777777" w:rsidR="0010576E" w:rsidRPr="006279C9" w:rsidRDefault="00000000"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CDEDE7D" wp14:editId="4D0A3AB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70482"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8324085" w14:textId="77777777" w:rsidR="0010576E" w:rsidRPr="006279C9" w:rsidRDefault="00000000" w:rsidP="00720A97">
            <w:pPr>
              <w:spacing w:before="120" w:after="0"/>
              <w:jc w:val="left"/>
              <w:rPr>
                <w:color w:val="243782" w:themeColor="text2"/>
                <w:sz w:val="22"/>
                <w:szCs w:val="22"/>
              </w:rPr>
            </w:pPr>
            <w:hyperlink r:id="rId17" w:history="1">
              <w:proofErr w:type="spellStart"/>
              <w:r w:rsidRPr="00FE4474">
                <w:rPr>
                  <w:rStyle w:val="Hyperlink"/>
                  <w:sz w:val="22"/>
                  <w:szCs w:val="22"/>
                  <w:u w:val="single"/>
                  <w:lang w:val="fr"/>
                </w:rPr>
                <w:t>Stellantis</w:t>
              </w:r>
              <w:proofErr w:type="spellEnd"/>
            </w:hyperlink>
          </w:p>
        </w:tc>
      </w:tr>
      <w:tr w:rsidR="00FE4DA4" w:rsidRPr="00501065" w14:paraId="2310E46B" w14:textId="77777777" w:rsidTr="00720A97">
        <w:tblPrEx>
          <w:tblCellMar>
            <w:right w:w="57" w:type="dxa"/>
          </w:tblCellMar>
        </w:tblPrEx>
        <w:trPr>
          <w:gridAfter w:val="1"/>
          <w:wAfter w:w="22" w:type="dxa"/>
          <w:trHeight w:val="2043"/>
        </w:trPr>
        <w:tc>
          <w:tcPr>
            <w:tcW w:w="8364" w:type="dxa"/>
            <w:gridSpan w:val="8"/>
          </w:tcPr>
          <w:p w14:paraId="59C4D635" w14:textId="77777777" w:rsidR="0010576E" w:rsidRDefault="00000000" w:rsidP="00720A97">
            <w:r w:rsidRPr="0086416D">
              <w:rPr>
                <w:noProof/>
              </w:rPr>
              <w:lastRenderedPageBreak/>
              <mc:AlternateContent>
                <mc:Choice Requires="wps">
                  <w:drawing>
                    <wp:inline distT="0" distB="0" distL="0" distR="0" wp14:anchorId="1C7BB8D4" wp14:editId="516E6CE3">
                      <wp:extent cx="432000" cy="61913"/>
                      <wp:effectExtent l="0" t="0" r="6350" b="0"/>
                      <wp:docPr id="17"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id="Freeform 27" o:spid="_x0000_i1026" style="width:34pt;height:4.9pt;mso-left-percent:-10001;mso-position-horizontal-relative:char;mso-position-vertical-relative:line;mso-top-percent:-10001;mso-wrap-style:square;v-text-anchor:top;visibility:visible" coordsize="354,39" path="m329,39l,39,27,,354,,329,39xe" fillcolor="#243782" stroked="f">
                      <v:path arrowok="t" o:connecttype="custom" o:connectlocs="401492,61913;0,61913;32949,0;432000,0;401492,61913" o:connectangles="0,0,0,0,0"/>
                      <w10:wrap type="none"/>
                      <w10:anchorlock/>
                    </v:shape>
                  </w:pict>
                </mc:Fallback>
              </mc:AlternateContent>
            </w:r>
          </w:p>
          <w:p w14:paraId="6F5A85A5" w14:textId="77777777" w:rsidR="0010576E" w:rsidRPr="00C00A4D" w:rsidRDefault="00000000" w:rsidP="00720A97">
            <w:pPr>
              <w:pStyle w:val="SContact-Title"/>
              <w:rPr>
                <w:lang w:val="fr-FR"/>
              </w:rPr>
            </w:pPr>
            <w:bookmarkStart w:id="3" w:name="_Hlk61784883"/>
            <w:r w:rsidRPr="0085397B">
              <w:rPr>
                <w:lang w:val="fr"/>
              </w:rPr>
              <w:t>Pour plus d'informations, veuillez contacter</w:t>
            </w:r>
          </w:p>
          <w:bookmarkStart w:id="4" w:name="_Hlk97712922" w:displacedByCustomXml="next"/>
          <w:sdt>
            <w:sdtPr>
              <w:rPr>
                <w:sz w:val="20"/>
              </w:rPr>
              <w:id w:val="143632974"/>
              <w:placeholder>
                <w:docPart w:val="132757294EA444058D5DC4A5191B23A9"/>
              </w:placeholder>
              <w15:appearance w15:val="hidden"/>
            </w:sdtPr>
            <w:sdtContent>
              <w:bookmarkEnd w:id="4" w:displacedByCustomXml="prev"/>
              <w:bookmarkEnd w:id="3" w:displacedByCustomXml="prev"/>
              <w:p w14:paraId="7EC5F556" w14:textId="77777777" w:rsidR="0010576E" w:rsidRPr="00C00A4D" w:rsidRDefault="00000000" w:rsidP="00CB27E1">
                <w:pPr>
                  <w:pStyle w:val="SContact-Sendersinfo"/>
                  <w:jc w:val="left"/>
                  <w:rPr>
                    <w:rFonts w:ascii="Encode Sans ExpandedLight" w:hAnsi="Encode Sans ExpandedLight"/>
                    <w:sz w:val="20"/>
                    <w:lang w:val="fr-FR"/>
                  </w:rPr>
                </w:pPr>
                <w:sdt>
                  <w:sdtPr>
                    <w:rPr>
                      <w:sz w:val="20"/>
                    </w:rPr>
                    <w:id w:val="1400198025"/>
                    <w:placeholder>
                      <w:docPart w:val="1B7FCA6A5A584D3CBF395D13DCB4036A"/>
                    </w:placeholder>
                  </w:sdtPr>
                  <w:sdtContent>
                    <w:sdt>
                      <w:sdtPr>
                        <w:rPr>
                          <w:sz w:val="20"/>
                        </w:rPr>
                        <w:id w:val="1071770790"/>
                        <w:placeholder>
                          <w:docPart w:val="D338B3AEB22D44E3ABED42B0BA78E180"/>
                        </w:placeholder>
                      </w:sdtPr>
                      <w:sdtContent>
                        <w:proofErr w:type="spellStart"/>
                        <w:r w:rsidRPr="00771816">
                          <w:rPr>
                            <w:sz w:val="20"/>
                            <w:lang w:val="fr"/>
                          </w:rPr>
                          <w:t>Fernão</w:t>
                        </w:r>
                        <w:proofErr w:type="spellEnd"/>
                        <w:r w:rsidRPr="00771816">
                          <w:rPr>
                            <w:sz w:val="20"/>
                            <w:lang w:val="fr"/>
                          </w:rPr>
                          <w:t xml:space="preserve"> SILVEIRA</w:t>
                        </w:r>
                      </w:sdtContent>
                    </w:sdt>
                    <w:r w:rsidRPr="00771816">
                      <w:rPr>
                        <w:sz w:val="20"/>
                        <w:lang w:val="fr"/>
                      </w:rPr>
                      <w:t xml:space="preserve">  </w:t>
                    </w:r>
                    <w:sdt>
                      <w:sdtPr>
                        <w:rPr>
                          <w:rFonts w:ascii="Encode Sans ExpandedLight" w:hAnsi="Encode Sans ExpandedLight"/>
                          <w:sz w:val="20"/>
                        </w:rPr>
                        <w:id w:val="748540699"/>
                        <w:placeholder>
                          <w:docPart w:val="DFCA0E8577334EFC95CD9A5E9E19CD8E"/>
                        </w:placeholder>
                      </w:sdtPr>
                      <w:sdtContent>
                        <w:r w:rsidRPr="00771816">
                          <w:rPr>
                            <w:rFonts w:ascii="Encode Sans ExpandedLight" w:hAnsi="Encode Sans ExpandedLight"/>
                            <w:sz w:val="20"/>
                            <w:lang w:val="fr"/>
                          </w:rPr>
                          <w:t>+31 6 43 25 43 41 - fernao.silveira@stellantis.com</w:t>
                        </w:r>
                      </w:sdtContent>
                    </w:sdt>
                  </w:sdtContent>
                </w:sdt>
              </w:p>
              <w:p w14:paraId="0B61E1C0" w14:textId="77777777" w:rsidR="0010576E" w:rsidRPr="005C63DB" w:rsidRDefault="00000000" w:rsidP="00CB27E1">
                <w:pPr>
                  <w:pStyle w:val="SContact-Sendersinfo"/>
                  <w:jc w:val="left"/>
                  <w:rPr>
                    <w:lang w:val="fr-FR"/>
                  </w:rPr>
                </w:pPr>
                <w:sdt>
                  <w:sdtPr>
                    <w:rPr>
                      <w:sz w:val="20"/>
                    </w:rPr>
                    <w:id w:val="1480759202"/>
                    <w:placeholder>
                      <w:docPart w:val="D8B03792CC224D04974C702EA48D66E2"/>
                    </w:placeholder>
                  </w:sdtPr>
                  <w:sdtContent>
                    <w:r w:rsidRPr="005C63DB">
                      <w:rPr>
                        <w:sz w:val="20"/>
                        <w:lang w:val="fr"/>
                      </w:rPr>
                      <w:t>Nathalie ROUSSEL</w:t>
                    </w:r>
                  </w:sdtContent>
                </w:sdt>
                <w:r w:rsidRPr="005C63DB">
                  <w:rPr>
                    <w:sz w:val="20"/>
                    <w:lang w:val="fr"/>
                  </w:rPr>
                  <w:t xml:space="preserve">  </w:t>
                </w:r>
                <w:sdt>
                  <w:sdtPr>
                    <w:rPr>
                      <w:sz w:val="20"/>
                    </w:rPr>
                    <w:id w:val="980833061"/>
                    <w:placeholder>
                      <w:docPart w:val="A4213C06F8D44F2FA04B9561DA7EE8C5"/>
                    </w:placeholder>
                  </w:sdtPr>
                  <w:sdtContent>
                    <w:r w:rsidRPr="005C63DB">
                      <w:rPr>
                        <w:rFonts w:asciiTheme="minorHAnsi" w:hAnsiTheme="minorHAnsi"/>
                        <w:sz w:val="20"/>
                        <w:lang w:val="fr"/>
                      </w:rPr>
                      <w:t>+33 6 87 77 41 82 - nathalie.roussel@stellantis.com</w:t>
                    </w:r>
                  </w:sdtContent>
                </w:sdt>
                <w:r w:rsidRPr="005C63DB">
                  <w:rPr>
                    <w:sz w:val="20"/>
                    <w:lang w:val="fr"/>
                  </w:rPr>
                  <w:t xml:space="preserve"> </w:t>
                </w:r>
              </w:p>
              <w:p w14:paraId="451E3FD1" w14:textId="77777777" w:rsidR="00B16765" w:rsidRPr="00B93A7E" w:rsidRDefault="00B16765" w:rsidP="00C47F76">
                <w:pPr>
                  <w:pStyle w:val="SContact-Sendersinfo"/>
                  <w:spacing w:after="0" w:line="240" w:lineRule="auto"/>
                  <w:rPr>
                    <w:lang w:val="fr-FR"/>
                  </w:rPr>
                </w:pPr>
              </w:p>
              <w:p w14:paraId="34831031" w14:textId="77777777" w:rsidR="0010576E" w:rsidRPr="00B93A7E" w:rsidRDefault="00000000" w:rsidP="00C47F76">
                <w:pPr>
                  <w:pStyle w:val="SContact-Sendersinfo"/>
                  <w:spacing w:after="0" w:line="240" w:lineRule="auto"/>
                  <w:rPr>
                    <w:lang w:val="fr-FR"/>
                  </w:rPr>
                </w:pPr>
                <w:hyperlink r:id="rId18" w:history="1">
                  <w:r w:rsidR="00B16765" w:rsidRPr="00B93A7E">
                    <w:rPr>
                      <w:rStyle w:val="Hyperlink"/>
                      <w:rFonts w:ascii="Encode Sans ExpandedLight" w:hAnsi="Encode Sans ExpandedLight"/>
                      <w:szCs w:val="24"/>
                      <w:lang w:val="fr"/>
                    </w:rPr>
                    <w:t>communications@stellantis.com</w:t>
                  </w:r>
                </w:hyperlink>
                <w:r w:rsidR="00C47F76" w:rsidRPr="00B93A7E">
                  <w:rPr>
                    <w:rFonts w:ascii="Encode Sans ExpandedLight" w:hAnsi="Encode Sans ExpandedLight"/>
                    <w:szCs w:val="24"/>
                    <w:lang w:val="fr"/>
                  </w:rPr>
                  <w:br/>
                </w:r>
                <w:hyperlink r:id="rId19" w:history="1">
                  <w:r w:rsidR="00C47F76" w:rsidRPr="00B93A7E">
                    <w:rPr>
                      <w:rStyle w:val="Hyperlink"/>
                      <w:rFonts w:ascii="Encode Sans ExpandedLight" w:hAnsi="Encode Sans ExpandedLight"/>
                      <w:szCs w:val="24"/>
                      <w:lang w:val="fr"/>
                    </w:rPr>
                    <w:t>www.stellantis.com</w:t>
                  </w:r>
                </w:hyperlink>
              </w:p>
            </w:sdtContent>
          </w:sdt>
        </w:tc>
      </w:tr>
    </w:tbl>
    <w:p w14:paraId="5A17B4B0" w14:textId="77777777" w:rsidR="00D305EC" w:rsidRPr="00B93A7E" w:rsidRDefault="00D305EC">
      <w:pPr>
        <w:spacing w:after="0"/>
        <w:jc w:val="left"/>
        <w:rPr>
          <w:rFonts w:asciiTheme="majorHAnsi" w:hAnsiTheme="majorHAnsi"/>
          <w:bCs/>
          <w:i/>
          <w:noProof/>
          <w:color w:val="243782" w:themeColor="text2"/>
          <w:szCs w:val="24"/>
          <w:lang w:val="fr-FR"/>
        </w:rPr>
      </w:pPr>
    </w:p>
    <w:sectPr w:rsidR="00D305EC" w:rsidRPr="00B93A7E" w:rsidSect="0010576E">
      <w:footerReference w:type="default" r:id="rId20"/>
      <w:headerReference w:type="first" r:id="rId2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A8EE" w14:textId="77777777" w:rsidR="00C15E7B" w:rsidRDefault="00C15E7B">
      <w:pPr>
        <w:spacing w:after="0"/>
      </w:pPr>
      <w:r>
        <w:separator/>
      </w:r>
    </w:p>
  </w:endnote>
  <w:endnote w:type="continuationSeparator" w:id="0">
    <w:p w14:paraId="2131FD9F" w14:textId="77777777" w:rsidR="00C15E7B" w:rsidRDefault="00C15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E7FF9F1-4AF3-44AB-9A72-E3D7794C7AFA}"/>
    <w:embedBold r:id="rId2" w:fontKey="{D80EBFF3-A4CB-4BFF-A6E4-AFD951BDD47A}"/>
    <w:embedItalic r:id="rId3" w:fontKey="{FF5025E3-5CD7-4D18-85B1-8827604653F6}"/>
  </w:font>
  <w:font w:name="Encode Sans ExpandedSemiBold">
    <w:panose1 w:val="00000000000000000000"/>
    <w:charset w:val="00"/>
    <w:family w:val="auto"/>
    <w:pitch w:val="variable"/>
    <w:sig w:usb0="A00000FF" w:usb1="4000207B" w:usb2="00000000" w:usb3="00000000" w:csb0="00000193" w:csb1="00000000"/>
    <w:embedRegular r:id="rId4" w:fontKey="{C931ADF4-BF39-4A3B-A93C-E2F62AC99D58}"/>
    <w:embedItalic r:id="rId5" w:fontKey="{AE75F9BF-A2EC-41B1-B4C2-C26AAE2A4E16}"/>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0DB1" w14:textId="77777777" w:rsidR="00992BE1" w:rsidRPr="0010576E" w:rsidRDefault="00000000" w:rsidP="0010576E">
    <w:pPr>
      <w:pStyle w:val="Pagination"/>
    </w:pPr>
    <w:r w:rsidRPr="008D3E4C">
      <w:rPr>
        <w:lang w:val="fr"/>
      </w:rPr>
      <w:t xml:space="preserve">- </w:t>
    </w:r>
    <w:r w:rsidRPr="008D3E4C">
      <w:rPr>
        <w:rStyle w:val="PageNumber"/>
      </w:rPr>
      <w:fldChar w:fldCharType="begin"/>
    </w:r>
    <w:r w:rsidRPr="008D3E4C">
      <w:rPr>
        <w:rStyle w:val="PageNumber"/>
        <w:lang w:val="fr"/>
      </w:rPr>
      <w:instrText xml:space="preserve"> PAGE </w:instrText>
    </w:r>
    <w:r w:rsidRPr="008D3E4C">
      <w:rPr>
        <w:rStyle w:val="PageNumber"/>
      </w:rPr>
      <w:fldChar w:fldCharType="separate"/>
    </w:r>
    <w:r w:rsidRPr="008D3E4C">
      <w:rPr>
        <w:rStyle w:val="PageNumber"/>
        <w:lang w:val="fr"/>
      </w:rPr>
      <w:t>2</w:t>
    </w:r>
    <w:r w:rsidRPr="008D3E4C">
      <w:rPr>
        <w:rStyle w:val="PageNumber"/>
      </w:rPr>
      <w:fldChar w:fldCharType="end"/>
    </w:r>
    <w:r w:rsidRPr="008D3E4C">
      <w:rPr>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8D5A" w14:textId="77777777" w:rsidR="00C15E7B" w:rsidRDefault="00C15E7B">
      <w:pPr>
        <w:spacing w:after="0"/>
      </w:pPr>
      <w:r>
        <w:separator/>
      </w:r>
    </w:p>
  </w:footnote>
  <w:footnote w:type="continuationSeparator" w:id="0">
    <w:p w14:paraId="6B8FA7A7" w14:textId="77777777" w:rsidR="00C15E7B" w:rsidRDefault="00C15E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458C" w14:textId="77777777" w:rsidR="005F2120" w:rsidRDefault="00000000" w:rsidP="0002070C">
    <w:r w:rsidRPr="00A33E8D">
      <w:rPr>
        <w:noProof/>
      </w:rPr>
      <mc:AlternateContent>
        <mc:Choice Requires="wpg">
          <w:drawing>
            <wp:anchor distT="0" distB="0" distL="114300" distR="114300" simplePos="0" relativeHeight="251659264" behindDoc="1" locked="1" layoutInCell="1" allowOverlap="1" wp14:anchorId="08B3B2CE" wp14:editId="70DF36D7">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D7EA3A" w14:textId="334609CE" w:rsidR="00A33E8D" w:rsidRPr="00683765" w:rsidRDefault="00C00A4D" w:rsidP="00297094">
                            <w:pPr>
                              <w:pStyle w:val="SPRESSRELEASE-TITLE"/>
                            </w:pPr>
                            <w:r>
                              <w:rPr>
                                <w:lang w:val="fr"/>
                              </w:rPr>
                              <w:t>INFORMATION MÉDIA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8B3B2CE" id="Groupe 29" o:spid="_x0000_s1026" style="position:absolute;left:0;text-align:left;margin-left:35.05pt;margin-top:-2.8pt;width:21.25pt;height:191.35pt;z-index:-251657216;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76D7EA3A" w14:textId="334609CE" w:rsidR="00A33E8D" w:rsidRPr="00683765" w:rsidRDefault="00C00A4D" w:rsidP="00297094">
                      <w:pPr>
                        <w:pStyle w:val="SPRESSRELEASE-TITLE"/>
                      </w:pPr>
                      <w:r>
                        <w:rPr>
                          <w:lang w:val="fr"/>
                        </w:rPr>
                        <w:t>INFORMATION MÉDIA</w:t>
                      </w:r>
                    </w:p>
                  </w:txbxContent>
                </v:textbox>
              </v:shape>
              <w10:wrap anchorx="page" anchory="page"/>
              <w10:anchorlock/>
            </v:group>
          </w:pict>
        </mc:Fallback>
      </mc:AlternateContent>
    </w:r>
    <w:r w:rsidR="005F2120">
      <w:rPr>
        <w:noProof/>
      </w:rPr>
      <w:drawing>
        <wp:inline distT="0" distB="0" distL="0" distR="0" wp14:anchorId="3E47C42D" wp14:editId="623DC5B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E94CCAFA">
      <w:start w:val="1"/>
      <w:numFmt w:val="bullet"/>
      <w:pStyle w:val="SBullet"/>
      <w:lvlText w:val=""/>
      <w:lvlJc w:val="left"/>
      <w:pPr>
        <w:ind w:left="720" w:hanging="360"/>
      </w:pPr>
      <w:rPr>
        <w:rFonts w:ascii="Symbol" w:hAnsi="Symbol" w:hint="default"/>
      </w:rPr>
    </w:lvl>
    <w:lvl w:ilvl="1" w:tplc="95BE47D4" w:tentative="1">
      <w:start w:val="1"/>
      <w:numFmt w:val="bullet"/>
      <w:lvlText w:val="o"/>
      <w:lvlJc w:val="left"/>
      <w:pPr>
        <w:ind w:left="1440" w:hanging="360"/>
      </w:pPr>
      <w:rPr>
        <w:rFonts w:ascii="Courier New" w:hAnsi="Courier New" w:cs="Courier New" w:hint="default"/>
      </w:rPr>
    </w:lvl>
    <w:lvl w:ilvl="2" w:tplc="E63E99DA" w:tentative="1">
      <w:start w:val="1"/>
      <w:numFmt w:val="bullet"/>
      <w:lvlText w:val=""/>
      <w:lvlJc w:val="left"/>
      <w:pPr>
        <w:ind w:left="2160" w:hanging="360"/>
      </w:pPr>
      <w:rPr>
        <w:rFonts w:ascii="Wingdings" w:hAnsi="Wingdings" w:hint="default"/>
      </w:rPr>
    </w:lvl>
    <w:lvl w:ilvl="3" w:tplc="BE428BF8" w:tentative="1">
      <w:start w:val="1"/>
      <w:numFmt w:val="bullet"/>
      <w:lvlText w:val=""/>
      <w:lvlJc w:val="left"/>
      <w:pPr>
        <w:ind w:left="2880" w:hanging="360"/>
      </w:pPr>
      <w:rPr>
        <w:rFonts w:ascii="Symbol" w:hAnsi="Symbol" w:hint="default"/>
      </w:rPr>
    </w:lvl>
    <w:lvl w:ilvl="4" w:tplc="558EB188" w:tentative="1">
      <w:start w:val="1"/>
      <w:numFmt w:val="bullet"/>
      <w:lvlText w:val="o"/>
      <w:lvlJc w:val="left"/>
      <w:pPr>
        <w:ind w:left="3600" w:hanging="360"/>
      </w:pPr>
      <w:rPr>
        <w:rFonts w:ascii="Courier New" w:hAnsi="Courier New" w:cs="Courier New" w:hint="default"/>
      </w:rPr>
    </w:lvl>
    <w:lvl w:ilvl="5" w:tplc="3E468754" w:tentative="1">
      <w:start w:val="1"/>
      <w:numFmt w:val="bullet"/>
      <w:lvlText w:val=""/>
      <w:lvlJc w:val="left"/>
      <w:pPr>
        <w:ind w:left="4320" w:hanging="360"/>
      </w:pPr>
      <w:rPr>
        <w:rFonts w:ascii="Wingdings" w:hAnsi="Wingdings" w:hint="default"/>
      </w:rPr>
    </w:lvl>
    <w:lvl w:ilvl="6" w:tplc="31E0CDB4" w:tentative="1">
      <w:start w:val="1"/>
      <w:numFmt w:val="bullet"/>
      <w:lvlText w:val=""/>
      <w:lvlJc w:val="left"/>
      <w:pPr>
        <w:ind w:left="5040" w:hanging="360"/>
      </w:pPr>
      <w:rPr>
        <w:rFonts w:ascii="Symbol" w:hAnsi="Symbol" w:hint="default"/>
      </w:rPr>
    </w:lvl>
    <w:lvl w:ilvl="7" w:tplc="2732F048" w:tentative="1">
      <w:start w:val="1"/>
      <w:numFmt w:val="bullet"/>
      <w:lvlText w:val="o"/>
      <w:lvlJc w:val="left"/>
      <w:pPr>
        <w:ind w:left="5760" w:hanging="360"/>
      </w:pPr>
      <w:rPr>
        <w:rFonts w:ascii="Courier New" w:hAnsi="Courier New" w:cs="Courier New" w:hint="default"/>
      </w:rPr>
    </w:lvl>
    <w:lvl w:ilvl="8" w:tplc="A63E110E" w:tentative="1">
      <w:start w:val="1"/>
      <w:numFmt w:val="bullet"/>
      <w:lvlText w:val=""/>
      <w:lvlJc w:val="left"/>
      <w:pPr>
        <w:ind w:left="6480" w:hanging="360"/>
      </w:pPr>
      <w:rPr>
        <w:rFonts w:ascii="Wingdings" w:hAnsi="Wingdings" w:hint="default"/>
      </w:rPr>
    </w:lvl>
  </w:abstractNum>
  <w:num w:numId="1" w16cid:durableId="1391266152">
    <w:abstractNumId w:val="8"/>
  </w:num>
  <w:num w:numId="2" w16cid:durableId="452676014">
    <w:abstractNumId w:val="3"/>
  </w:num>
  <w:num w:numId="3" w16cid:durableId="93592884">
    <w:abstractNumId w:val="2"/>
  </w:num>
  <w:num w:numId="4" w16cid:durableId="2062710393">
    <w:abstractNumId w:val="1"/>
  </w:num>
  <w:num w:numId="5" w16cid:durableId="918054530">
    <w:abstractNumId w:val="0"/>
  </w:num>
  <w:num w:numId="6" w16cid:durableId="1335692075">
    <w:abstractNumId w:val="9"/>
  </w:num>
  <w:num w:numId="7" w16cid:durableId="160781523">
    <w:abstractNumId w:val="7"/>
  </w:num>
  <w:num w:numId="8" w16cid:durableId="2779325">
    <w:abstractNumId w:val="6"/>
  </w:num>
  <w:num w:numId="9" w16cid:durableId="2070689208">
    <w:abstractNumId w:val="5"/>
  </w:num>
  <w:num w:numId="10" w16cid:durableId="1751778547">
    <w:abstractNumId w:val="4"/>
  </w:num>
  <w:num w:numId="11" w16cid:durableId="1884244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ytjQ3twQyzQyMTZV0lIJTi4sz8/NACoxqAZxJE80sAAAA"/>
  </w:docVars>
  <w:rsids>
    <w:rsidRoot w:val="0094513B"/>
    <w:rsid w:val="00000BC0"/>
    <w:rsid w:val="00002E7D"/>
    <w:rsid w:val="00015194"/>
    <w:rsid w:val="00015D5B"/>
    <w:rsid w:val="00016D9A"/>
    <w:rsid w:val="00017140"/>
    <w:rsid w:val="0002070C"/>
    <w:rsid w:val="00020E95"/>
    <w:rsid w:val="0002217B"/>
    <w:rsid w:val="00024492"/>
    <w:rsid w:val="00024513"/>
    <w:rsid w:val="00025506"/>
    <w:rsid w:val="00025E08"/>
    <w:rsid w:val="0003406E"/>
    <w:rsid w:val="00052465"/>
    <w:rsid w:val="00054713"/>
    <w:rsid w:val="00057BB2"/>
    <w:rsid w:val="00066401"/>
    <w:rsid w:val="00073EAD"/>
    <w:rsid w:val="00087566"/>
    <w:rsid w:val="00087FF0"/>
    <w:rsid w:val="000962A6"/>
    <w:rsid w:val="00096FD3"/>
    <w:rsid w:val="000A761E"/>
    <w:rsid w:val="000B2607"/>
    <w:rsid w:val="000C18FF"/>
    <w:rsid w:val="000C1B78"/>
    <w:rsid w:val="000D6DF0"/>
    <w:rsid w:val="00104FF7"/>
    <w:rsid w:val="0010576E"/>
    <w:rsid w:val="00116C36"/>
    <w:rsid w:val="00141906"/>
    <w:rsid w:val="00150B6C"/>
    <w:rsid w:val="001528FF"/>
    <w:rsid w:val="00154870"/>
    <w:rsid w:val="00155D3E"/>
    <w:rsid w:val="00162960"/>
    <w:rsid w:val="0016713A"/>
    <w:rsid w:val="001673B5"/>
    <w:rsid w:val="00170950"/>
    <w:rsid w:val="00176B6C"/>
    <w:rsid w:val="001814E4"/>
    <w:rsid w:val="00184936"/>
    <w:rsid w:val="00190445"/>
    <w:rsid w:val="001A1532"/>
    <w:rsid w:val="001B0389"/>
    <w:rsid w:val="001B3AE4"/>
    <w:rsid w:val="001B425A"/>
    <w:rsid w:val="001B4263"/>
    <w:rsid w:val="001B5142"/>
    <w:rsid w:val="001B591C"/>
    <w:rsid w:val="001D5A51"/>
    <w:rsid w:val="001E3A5D"/>
    <w:rsid w:val="001E7847"/>
    <w:rsid w:val="001F747A"/>
    <w:rsid w:val="00200888"/>
    <w:rsid w:val="002045FF"/>
    <w:rsid w:val="00220B6B"/>
    <w:rsid w:val="002220A6"/>
    <w:rsid w:val="00222265"/>
    <w:rsid w:val="00227AD8"/>
    <w:rsid w:val="002360A5"/>
    <w:rsid w:val="00237742"/>
    <w:rsid w:val="0024071A"/>
    <w:rsid w:val="00243E12"/>
    <w:rsid w:val="00254F08"/>
    <w:rsid w:val="00276982"/>
    <w:rsid w:val="002836DD"/>
    <w:rsid w:val="00287B64"/>
    <w:rsid w:val="00293E0C"/>
    <w:rsid w:val="00295C1E"/>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7B1"/>
    <w:rsid w:val="00327D48"/>
    <w:rsid w:val="00335CEF"/>
    <w:rsid w:val="00341505"/>
    <w:rsid w:val="00342FD0"/>
    <w:rsid w:val="0036017D"/>
    <w:rsid w:val="00375667"/>
    <w:rsid w:val="003864AD"/>
    <w:rsid w:val="003A18F7"/>
    <w:rsid w:val="003A6735"/>
    <w:rsid w:val="003B3E0B"/>
    <w:rsid w:val="003B7439"/>
    <w:rsid w:val="003C389E"/>
    <w:rsid w:val="003D0D43"/>
    <w:rsid w:val="003E0984"/>
    <w:rsid w:val="003E0D25"/>
    <w:rsid w:val="003E68CC"/>
    <w:rsid w:val="00400B91"/>
    <w:rsid w:val="004022B4"/>
    <w:rsid w:val="00411411"/>
    <w:rsid w:val="00411EF8"/>
    <w:rsid w:val="00415399"/>
    <w:rsid w:val="0042057D"/>
    <w:rsid w:val="00422065"/>
    <w:rsid w:val="00425677"/>
    <w:rsid w:val="00430482"/>
    <w:rsid w:val="00433EDD"/>
    <w:rsid w:val="004345F9"/>
    <w:rsid w:val="00440781"/>
    <w:rsid w:val="0044219E"/>
    <w:rsid w:val="004471AC"/>
    <w:rsid w:val="004514C3"/>
    <w:rsid w:val="0045216F"/>
    <w:rsid w:val="0045680C"/>
    <w:rsid w:val="00466278"/>
    <w:rsid w:val="004A2B09"/>
    <w:rsid w:val="004B09FE"/>
    <w:rsid w:val="004B5BE7"/>
    <w:rsid w:val="004B6E15"/>
    <w:rsid w:val="004C1F73"/>
    <w:rsid w:val="004C2245"/>
    <w:rsid w:val="004C4038"/>
    <w:rsid w:val="004D0B11"/>
    <w:rsid w:val="004D1C42"/>
    <w:rsid w:val="004D61EA"/>
    <w:rsid w:val="004F5383"/>
    <w:rsid w:val="00501065"/>
    <w:rsid w:val="00515C12"/>
    <w:rsid w:val="0051733D"/>
    <w:rsid w:val="00526715"/>
    <w:rsid w:val="0053531A"/>
    <w:rsid w:val="00537DB3"/>
    <w:rsid w:val="00544345"/>
    <w:rsid w:val="005633E8"/>
    <w:rsid w:val="005708BD"/>
    <w:rsid w:val="00574DAD"/>
    <w:rsid w:val="005856C4"/>
    <w:rsid w:val="00587F5A"/>
    <w:rsid w:val="005A162D"/>
    <w:rsid w:val="005A5914"/>
    <w:rsid w:val="005B121D"/>
    <w:rsid w:val="005B7157"/>
    <w:rsid w:val="005B74F7"/>
    <w:rsid w:val="005C1F23"/>
    <w:rsid w:val="005C5158"/>
    <w:rsid w:val="005C6359"/>
    <w:rsid w:val="005C63DB"/>
    <w:rsid w:val="005C775F"/>
    <w:rsid w:val="005D7279"/>
    <w:rsid w:val="005F2120"/>
    <w:rsid w:val="005F73C1"/>
    <w:rsid w:val="00602756"/>
    <w:rsid w:val="00605BE7"/>
    <w:rsid w:val="006074EF"/>
    <w:rsid w:val="0061175B"/>
    <w:rsid w:val="00613FB1"/>
    <w:rsid w:val="0061682B"/>
    <w:rsid w:val="00616B0B"/>
    <w:rsid w:val="00620139"/>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C644E"/>
    <w:rsid w:val="006D7DFE"/>
    <w:rsid w:val="006E27BF"/>
    <w:rsid w:val="006F07B9"/>
    <w:rsid w:val="006F0A9C"/>
    <w:rsid w:val="006F3D5A"/>
    <w:rsid w:val="006F4F9D"/>
    <w:rsid w:val="00713AC3"/>
    <w:rsid w:val="00715647"/>
    <w:rsid w:val="00716893"/>
    <w:rsid w:val="00720A97"/>
    <w:rsid w:val="00730F85"/>
    <w:rsid w:val="00736170"/>
    <w:rsid w:val="00736339"/>
    <w:rsid w:val="00740759"/>
    <w:rsid w:val="00740942"/>
    <w:rsid w:val="00742CE0"/>
    <w:rsid w:val="00742ED9"/>
    <w:rsid w:val="00771816"/>
    <w:rsid w:val="00776357"/>
    <w:rsid w:val="00782CC3"/>
    <w:rsid w:val="00784A3F"/>
    <w:rsid w:val="007A239E"/>
    <w:rsid w:val="007A3C54"/>
    <w:rsid w:val="007A46E2"/>
    <w:rsid w:val="007E317D"/>
    <w:rsid w:val="007E3E99"/>
    <w:rsid w:val="007E49CE"/>
    <w:rsid w:val="007F7F45"/>
    <w:rsid w:val="0080313B"/>
    <w:rsid w:val="00805FAA"/>
    <w:rsid w:val="008124BD"/>
    <w:rsid w:val="00815B14"/>
    <w:rsid w:val="0082786D"/>
    <w:rsid w:val="008358C4"/>
    <w:rsid w:val="00837340"/>
    <w:rsid w:val="00840F6F"/>
    <w:rsid w:val="00841F7A"/>
    <w:rsid w:val="00844956"/>
    <w:rsid w:val="0085397B"/>
    <w:rsid w:val="0086223A"/>
    <w:rsid w:val="00862B92"/>
    <w:rsid w:val="0086416D"/>
    <w:rsid w:val="00866B1B"/>
    <w:rsid w:val="008717EA"/>
    <w:rsid w:val="00877117"/>
    <w:rsid w:val="00885B22"/>
    <w:rsid w:val="00891A72"/>
    <w:rsid w:val="008A283C"/>
    <w:rsid w:val="008B02AC"/>
    <w:rsid w:val="008B0D4F"/>
    <w:rsid w:val="008B3420"/>
    <w:rsid w:val="008B4CD5"/>
    <w:rsid w:val="008C69EF"/>
    <w:rsid w:val="008D301E"/>
    <w:rsid w:val="008D3E4C"/>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303A"/>
    <w:rsid w:val="00966BB4"/>
    <w:rsid w:val="00973422"/>
    <w:rsid w:val="00977B94"/>
    <w:rsid w:val="0098156B"/>
    <w:rsid w:val="00992561"/>
    <w:rsid w:val="00992BE1"/>
    <w:rsid w:val="009968C5"/>
    <w:rsid w:val="009A23AB"/>
    <w:rsid w:val="009A7745"/>
    <w:rsid w:val="009B08EA"/>
    <w:rsid w:val="009B3CBF"/>
    <w:rsid w:val="009C1A18"/>
    <w:rsid w:val="009D180E"/>
    <w:rsid w:val="009D2071"/>
    <w:rsid w:val="009E7C67"/>
    <w:rsid w:val="009F2D88"/>
    <w:rsid w:val="009F3A2A"/>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26CD"/>
    <w:rsid w:val="00AB5DF7"/>
    <w:rsid w:val="00AC2E94"/>
    <w:rsid w:val="00AC50FF"/>
    <w:rsid w:val="00AE0E14"/>
    <w:rsid w:val="00AF4CE0"/>
    <w:rsid w:val="00B02391"/>
    <w:rsid w:val="00B04935"/>
    <w:rsid w:val="00B16765"/>
    <w:rsid w:val="00B21E74"/>
    <w:rsid w:val="00B23AA6"/>
    <w:rsid w:val="00B32F4C"/>
    <w:rsid w:val="00B46828"/>
    <w:rsid w:val="00B64AF2"/>
    <w:rsid w:val="00B64F18"/>
    <w:rsid w:val="00B768DE"/>
    <w:rsid w:val="00B80DC8"/>
    <w:rsid w:val="00B92FB1"/>
    <w:rsid w:val="00B93A7E"/>
    <w:rsid w:val="00B94FF7"/>
    <w:rsid w:val="00BA1E99"/>
    <w:rsid w:val="00BB4AD5"/>
    <w:rsid w:val="00BC1C68"/>
    <w:rsid w:val="00BC5305"/>
    <w:rsid w:val="00BD2ADB"/>
    <w:rsid w:val="00BD333F"/>
    <w:rsid w:val="00BD6744"/>
    <w:rsid w:val="00BE0223"/>
    <w:rsid w:val="00BE6BEE"/>
    <w:rsid w:val="00BE6DB5"/>
    <w:rsid w:val="00BE6FE4"/>
    <w:rsid w:val="00BF7EC4"/>
    <w:rsid w:val="00C00A4D"/>
    <w:rsid w:val="00C10E75"/>
    <w:rsid w:val="00C1368E"/>
    <w:rsid w:val="00C15E7B"/>
    <w:rsid w:val="00C21B90"/>
    <w:rsid w:val="00C22927"/>
    <w:rsid w:val="00C24FCB"/>
    <w:rsid w:val="00C266F6"/>
    <w:rsid w:val="00C31F14"/>
    <w:rsid w:val="00C32EAE"/>
    <w:rsid w:val="00C36A50"/>
    <w:rsid w:val="00C4055D"/>
    <w:rsid w:val="00C463C6"/>
    <w:rsid w:val="00C47F76"/>
    <w:rsid w:val="00C508B7"/>
    <w:rsid w:val="00C60A64"/>
    <w:rsid w:val="00C63CC0"/>
    <w:rsid w:val="00C64511"/>
    <w:rsid w:val="00C84ACF"/>
    <w:rsid w:val="00C851B1"/>
    <w:rsid w:val="00C87925"/>
    <w:rsid w:val="00C91282"/>
    <w:rsid w:val="00C95717"/>
    <w:rsid w:val="00CA1330"/>
    <w:rsid w:val="00CA204A"/>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D3A3C"/>
    <w:rsid w:val="00DE2742"/>
    <w:rsid w:val="00DE7070"/>
    <w:rsid w:val="00DE72A6"/>
    <w:rsid w:val="00DE72B9"/>
    <w:rsid w:val="00DF4282"/>
    <w:rsid w:val="00DF6BDB"/>
    <w:rsid w:val="00E07BD6"/>
    <w:rsid w:val="00E07F4A"/>
    <w:rsid w:val="00E21673"/>
    <w:rsid w:val="00E23B0D"/>
    <w:rsid w:val="00E341A1"/>
    <w:rsid w:val="00E41F76"/>
    <w:rsid w:val="00E42F89"/>
    <w:rsid w:val="00E47347"/>
    <w:rsid w:val="00E613A1"/>
    <w:rsid w:val="00E66083"/>
    <w:rsid w:val="00E72DBF"/>
    <w:rsid w:val="00E77A27"/>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3763E"/>
    <w:rsid w:val="00F44129"/>
    <w:rsid w:val="00F44DAE"/>
    <w:rsid w:val="00F45F58"/>
    <w:rsid w:val="00F5284E"/>
    <w:rsid w:val="00F63513"/>
    <w:rsid w:val="00F63BDF"/>
    <w:rsid w:val="00F74B70"/>
    <w:rsid w:val="00F84CD0"/>
    <w:rsid w:val="00F9527A"/>
    <w:rsid w:val="00F97032"/>
    <w:rsid w:val="00FA0631"/>
    <w:rsid w:val="00FA0685"/>
    <w:rsid w:val="00FB2C4C"/>
    <w:rsid w:val="00FB3017"/>
    <w:rsid w:val="00FB4171"/>
    <w:rsid w:val="00FB6BF8"/>
    <w:rsid w:val="00FB79EC"/>
    <w:rsid w:val="00FC28C4"/>
    <w:rsid w:val="00FC6C50"/>
    <w:rsid w:val="00FD087F"/>
    <w:rsid w:val="00FD6CFC"/>
    <w:rsid w:val="00FE31FA"/>
    <w:rsid w:val="00FE4474"/>
    <w:rsid w:val="00FE4DA4"/>
    <w:rsid w:val="00FF59D1"/>
    <w:rsid w:val="00FF71BD"/>
    <w:rsid w:val="08BCE82C"/>
    <w:rsid w:val="126BE1EF"/>
    <w:rsid w:val="1DE05F54"/>
    <w:rsid w:val="1E657E52"/>
    <w:rsid w:val="24457282"/>
    <w:rsid w:val="2B3334AD"/>
    <w:rsid w:val="2CB0C2E8"/>
    <w:rsid w:val="393EC6F4"/>
    <w:rsid w:val="3B5AFAF5"/>
    <w:rsid w:val="47D29058"/>
    <w:rsid w:val="5AC9E5AF"/>
    <w:rsid w:val="5ADF4F27"/>
    <w:rsid w:val="60E1E69B"/>
    <w:rsid w:val="704FF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112D87"/>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customStyle="1" w:styleId="Mentionnonrsolue1">
    <w:name w:val="Mention non résolue1"/>
    <w:basedOn w:val="DefaultParagraphFont"/>
    <w:uiPriority w:val="99"/>
    <w:semiHidden/>
    <w:unhideWhenUsed/>
    <w:rsid w:val="00B16765"/>
    <w:rPr>
      <w:color w:val="605E5C"/>
      <w:shd w:val="clear" w:color="auto" w:fill="E1DFDD"/>
    </w:rPr>
  </w:style>
  <w:style w:type="paragraph" w:styleId="Revision">
    <w:name w:val="Revision"/>
    <w:hidden/>
    <w:uiPriority w:val="99"/>
    <w:semiHidden/>
    <w:rsid w:val="008A283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hyperlink" Target="http://www.stellantis.com/en"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000000"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000000"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000000"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000000"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000000"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000000"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577BE"/>
    <w:rsid w:val="00070C45"/>
    <w:rsid w:val="000E6C8E"/>
    <w:rsid w:val="00144568"/>
    <w:rsid w:val="00167C75"/>
    <w:rsid w:val="00172B90"/>
    <w:rsid w:val="001762BE"/>
    <w:rsid w:val="001A4C8C"/>
    <w:rsid w:val="001F0482"/>
    <w:rsid w:val="00295C1E"/>
    <w:rsid w:val="002A4449"/>
    <w:rsid w:val="002D5E46"/>
    <w:rsid w:val="002E2951"/>
    <w:rsid w:val="00327362"/>
    <w:rsid w:val="003276F6"/>
    <w:rsid w:val="00561DCB"/>
    <w:rsid w:val="00581973"/>
    <w:rsid w:val="005E6CE3"/>
    <w:rsid w:val="00631575"/>
    <w:rsid w:val="00641A09"/>
    <w:rsid w:val="006F5B17"/>
    <w:rsid w:val="00802CE4"/>
    <w:rsid w:val="00825307"/>
    <w:rsid w:val="008262EC"/>
    <w:rsid w:val="00977DEE"/>
    <w:rsid w:val="009E7C67"/>
    <w:rsid w:val="00A06B40"/>
    <w:rsid w:val="00A43504"/>
    <w:rsid w:val="00A6303C"/>
    <w:rsid w:val="00AF0503"/>
    <w:rsid w:val="00B07B65"/>
    <w:rsid w:val="00C22624"/>
    <w:rsid w:val="00CA1489"/>
    <w:rsid w:val="00CA7BED"/>
    <w:rsid w:val="00CD5AA4"/>
    <w:rsid w:val="00DA04DB"/>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2</Pages>
  <Words>351</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Press Release A4</vt:lpstr>
    </vt:vector>
  </TitlesOfParts>
  <Company>Stellantis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creator>Giorgio Fossati</dc:creator>
  <cp:lastModifiedBy>KAILEEN</cp:lastModifiedBy>
  <cp:revision>3</cp:revision>
  <cp:lastPrinted>2022-06-21T20:09:00Z</cp:lastPrinted>
  <dcterms:created xsi:type="dcterms:W3CDTF">2023-12-05T11:20:00Z</dcterms:created>
  <dcterms:modified xsi:type="dcterms:W3CDTF">2023-12-05T11:36:00Z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2c2c4e64063f5bcc345badafd53105b4848992d3bccb9acfbfd5922f89133679</vt:lpwstr>
  </property>
  <property fmtid="{D5CDD505-2E9C-101B-9397-08002B2CF9AE}" pid="3" name="MSIP_Label_2fd53d93-3f4c-4b90-b511-bd6bdbb4fba9_ActionId">
    <vt:lpwstr>b0c0b0e8-1806-4827-a60a-38d40793f940</vt:lpwstr>
  </property>
  <property fmtid="{D5CDD505-2E9C-101B-9397-08002B2CF9AE}" pid="4" name="MSIP_Label_2fd53d93-3f4c-4b90-b511-bd6bdbb4fba9_ContentBits">
    <vt:lpwstr>0</vt:lpwstr>
  </property>
  <property fmtid="{D5CDD505-2E9C-101B-9397-08002B2CF9AE}" pid="5" name="MSIP_Label_2fd53d93-3f4c-4b90-b511-bd6bdbb4fba9_Enabled">
    <vt:lpwstr>true</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etDate">
    <vt:lpwstr>2021-01-24T16:52:26Z</vt:lpwstr>
  </property>
  <property fmtid="{D5CDD505-2E9C-101B-9397-08002B2CF9AE}" pid="9" name="MSIP_Label_2fd53d93-3f4c-4b90-b511-bd6bdbb4fba9_SiteId">
    <vt:lpwstr>d852d5cd-724c-4128-8812-ffa5db3f8507</vt:lpwstr>
  </property>
</Properties>
</file>