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B86F" w14:textId="77777777" w:rsidR="007301A9" w:rsidRDefault="0086416D" w:rsidP="007301A9">
      <w:pPr>
        <w:pStyle w:val="SSubjectBlock"/>
      </w:pPr>
      <w:r w:rsidRPr="001E6C1E">
        <w:rPr>
          <w:lang w:val="fr-FR" w:eastAsia="fr-FR"/>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16="http://schemas.microsoft.com/office/drawing/2014/main" xmlns:pic="http://schemas.openxmlformats.org/drawingml/2006/picture" xmlns:a14="http://schemas.microsoft.com/office/drawing/2010/main">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rsidR="00591135">
        <w:t xml:space="preserve"> </w:t>
      </w:r>
      <w:r w:rsidR="002261C5" w:rsidRPr="002261C5">
        <w:t xml:space="preserve">Stellantis and General Motors to Execute </w:t>
      </w:r>
    </w:p>
    <w:p w14:paraId="742C3DAF" w14:textId="558AC7B8" w:rsidR="00550839" w:rsidRDefault="002261C5" w:rsidP="007301A9">
      <w:pPr>
        <w:pStyle w:val="SSubjectBlock"/>
      </w:pPr>
      <w:r w:rsidRPr="002261C5">
        <w:t>a Share Repurchase Transaction</w:t>
      </w:r>
    </w:p>
    <w:p w14:paraId="43E7AD5A" w14:textId="79E07D1F" w:rsidR="002261C5" w:rsidRPr="002261C5" w:rsidRDefault="000F2FE8" w:rsidP="002261C5">
      <w:pPr>
        <w:pStyle w:val="SDatePlace"/>
        <w:spacing w:after="0"/>
        <w:rPr>
          <w:szCs w:val="24"/>
        </w:rPr>
      </w:pPr>
      <w:r w:rsidRPr="007819D6">
        <w:rPr>
          <w:szCs w:val="24"/>
        </w:rPr>
        <w:t>AMSTERDAM</w:t>
      </w:r>
      <w:r w:rsidR="00271869" w:rsidRPr="007819D6">
        <w:rPr>
          <w:szCs w:val="24"/>
        </w:rPr>
        <w:t xml:space="preserve">, </w:t>
      </w:r>
      <w:r w:rsidR="00591135">
        <w:rPr>
          <w:szCs w:val="24"/>
        </w:rPr>
        <w:t xml:space="preserve">Sept. </w:t>
      </w:r>
      <w:r w:rsidR="002261C5">
        <w:rPr>
          <w:szCs w:val="24"/>
        </w:rPr>
        <w:t>13</w:t>
      </w:r>
      <w:r w:rsidR="00271869" w:rsidRPr="007819D6">
        <w:rPr>
          <w:szCs w:val="24"/>
        </w:rPr>
        <w:t>, 20</w:t>
      </w:r>
      <w:r w:rsidR="00591135">
        <w:rPr>
          <w:szCs w:val="24"/>
        </w:rPr>
        <w:t>22</w:t>
      </w:r>
      <w:r w:rsidR="00F90273" w:rsidRPr="007819D6">
        <w:rPr>
          <w:szCs w:val="24"/>
        </w:rPr>
        <w:t xml:space="preserve"> </w:t>
      </w:r>
      <w:r w:rsidR="00E047DA">
        <w:rPr>
          <w:szCs w:val="24"/>
        </w:rPr>
        <w:t>–</w:t>
      </w:r>
      <w:r w:rsidR="00231806">
        <w:rPr>
          <w:szCs w:val="24"/>
        </w:rPr>
        <w:t xml:space="preserve"> </w:t>
      </w:r>
      <w:hyperlink r:id="rId10" w:history="1">
        <w:r w:rsidR="00AD7B1B" w:rsidRPr="009C41C5">
          <w:rPr>
            <w:rStyle w:val="Hyperlink"/>
            <w:szCs w:val="24"/>
          </w:rPr>
          <w:t>Stellantis N.V</w:t>
        </w:r>
      </w:hyperlink>
      <w:r w:rsidR="00AD7B1B">
        <w:rPr>
          <w:szCs w:val="24"/>
        </w:rPr>
        <w:t xml:space="preserve">. </w:t>
      </w:r>
      <w:r w:rsidR="002261C5" w:rsidRPr="002261C5">
        <w:rPr>
          <w:szCs w:val="24"/>
        </w:rPr>
        <w:t>and General Motors Holdings LLC, a subsidiary of General Motors Company (“GM”) have executed a share repurchase agreement (“SRA”) related to the 69.1 million common shares in Stellantis, representing approximately 2.2% of Stellantis’ share capital (on a diluted basis), that GM is entitled to receive upon the exercise of equity warrants (the “Warrants”) originally issued by Peugeot S.A. (“PSA”) to GM in 2017.</w:t>
      </w:r>
      <w:r w:rsidR="00936271">
        <w:rPr>
          <w:szCs w:val="24"/>
        </w:rPr>
        <w:t xml:space="preserve"> </w:t>
      </w:r>
    </w:p>
    <w:p w14:paraId="29F23BC0" w14:textId="77777777" w:rsidR="002261C5" w:rsidRPr="002261C5" w:rsidRDefault="002261C5" w:rsidP="002261C5">
      <w:pPr>
        <w:pStyle w:val="SDatePlace"/>
        <w:spacing w:after="0"/>
        <w:rPr>
          <w:szCs w:val="24"/>
        </w:rPr>
      </w:pPr>
    </w:p>
    <w:p w14:paraId="4CEAF75C" w14:textId="3E7CC965" w:rsidR="002261C5" w:rsidRPr="002261C5" w:rsidRDefault="002261C5" w:rsidP="002261C5">
      <w:pPr>
        <w:pStyle w:val="SDatePlace"/>
        <w:spacing w:after="0"/>
        <w:rPr>
          <w:szCs w:val="24"/>
        </w:rPr>
      </w:pPr>
      <w:r w:rsidRPr="002261C5">
        <w:rPr>
          <w:szCs w:val="24"/>
        </w:rPr>
        <w:t>The Warrants were issued to GM as part of the purchase by PSA of the Opel Vauxhall automotive business.</w:t>
      </w:r>
      <w:r w:rsidR="00936271">
        <w:rPr>
          <w:szCs w:val="24"/>
        </w:rPr>
        <w:t xml:space="preserve"> </w:t>
      </w:r>
      <w:r w:rsidRPr="002261C5">
        <w:rPr>
          <w:szCs w:val="24"/>
        </w:rPr>
        <w:t>Upon exercise of the Warrants, Stellantis will also deliver to GM approximately 1.2 million common shares of Faurecia and an aggregate cash amount of approximately EUR130 million for rights to dividends paid by PSA and Stellantis.</w:t>
      </w:r>
    </w:p>
    <w:p w14:paraId="6D20709E" w14:textId="77777777" w:rsidR="002261C5" w:rsidRPr="002261C5" w:rsidRDefault="002261C5" w:rsidP="002261C5">
      <w:pPr>
        <w:pStyle w:val="SDatePlace"/>
        <w:spacing w:after="0"/>
        <w:rPr>
          <w:szCs w:val="24"/>
        </w:rPr>
      </w:pPr>
    </w:p>
    <w:p w14:paraId="108D4254" w14:textId="77777777" w:rsidR="002261C5" w:rsidRPr="002261C5" w:rsidRDefault="002261C5" w:rsidP="002261C5">
      <w:pPr>
        <w:pStyle w:val="SDatePlace"/>
        <w:spacing w:after="0"/>
        <w:rPr>
          <w:szCs w:val="24"/>
        </w:rPr>
      </w:pPr>
      <w:r w:rsidRPr="002261C5">
        <w:rPr>
          <w:szCs w:val="24"/>
        </w:rPr>
        <w:t>Pursuant to the SRA, the issue and the repurchase of Stellantis common shares will both occur on September 15. The purchase price paid by Stellantis for the common shares will amount, in total, to EUR 923,247,678 (such amount is based on the volume-weighted average price of one Stellantis common share on the regulated market of Euronext in Milan over the last five trading days).</w:t>
      </w:r>
    </w:p>
    <w:p w14:paraId="16365DC5" w14:textId="77777777" w:rsidR="002261C5" w:rsidRPr="002261C5" w:rsidRDefault="002261C5" w:rsidP="002261C5">
      <w:pPr>
        <w:pStyle w:val="SDatePlace"/>
        <w:spacing w:after="0"/>
        <w:rPr>
          <w:szCs w:val="24"/>
        </w:rPr>
      </w:pPr>
    </w:p>
    <w:p w14:paraId="38F07D03" w14:textId="3EB80C75" w:rsidR="005F4A29" w:rsidRPr="00E820E6" w:rsidRDefault="002261C5" w:rsidP="002261C5">
      <w:pPr>
        <w:pStyle w:val="SDatePlace"/>
        <w:spacing w:after="0"/>
        <w:rPr>
          <w:i/>
          <w:iCs/>
          <w:sz w:val="20"/>
          <w:szCs w:val="14"/>
        </w:rPr>
      </w:pPr>
      <w:r w:rsidRPr="002261C5">
        <w:rPr>
          <w:szCs w:val="24"/>
        </w:rPr>
        <w:t>This purchase of Stellantis common shares by Stellantis from GM will be carried out under the authority granted by the general meeting of April 13, 2022.</w:t>
      </w:r>
    </w:p>
    <w:p w14:paraId="18D82BDE" w14:textId="0F79AFFC" w:rsidR="00E047DA" w:rsidRDefault="00E047DA" w:rsidP="00E047DA">
      <w:pPr>
        <w:pStyle w:val="SDatePlace"/>
        <w:spacing w:after="0"/>
        <w:jc w:val="center"/>
      </w:pPr>
      <w:r>
        <w:t># # #</w:t>
      </w:r>
    </w:p>
    <w:p w14:paraId="109655AB" w14:textId="77777777" w:rsidR="00AC6EE5" w:rsidRDefault="00AC6EE5" w:rsidP="000F2FE8">
      <w:pPr>
        <w:pStyle w:val="SDatePlace"/>
        <w:rPr>
          <w:b/>
          <w:color w:val="243782" w:themeColor="accent1"/>
          <w:sz w:val="22"/>
        </w:rPr>
      </w:pPr>
    </w:p>
    <w:p w14:paraId="3033EC60" w14:textId="7F12D585" w:rsidR="00B96799" w:rsidRPr="007819D6" w:rsidRDefault="00B96799" w:rsidP="000F2FE8">
      <w:pPr>
        <w:pStyle w:val="SDatePlace"/>
        <w:rPr>
          <w:b/>
          <w:color w:val="243782" w:themeColor="accent1"/>
          <w:sz w:val="22"/>
        </w:rPr>
      </w:pPr>
      <w:r w:rsidRPr="007819D6">
        <w:rPr>
          <w:b/>
          <w:color w:val="243782" w:themeColor="accent1"/>
          <w:sz w:val="22"/>
        </w:rPr>
        <w:t>About Stellantis</w:t>
      </w:r>
    </w:p>
    <w:p w14:paraId="52FFEBC0" w14:textId="77777777" w:rsidR="007819D6" w:rsidRPr="007819D6" w:rsidRDefault="007819D6" w:rsidP="007819D6">
      <w:pPr>
        <w:rPr>
          <w:rFonts w:eastAsia="Encode Sans" w:cs="Encode Sans"/>
          <w:i/>
          <w:color w:val="222222"/>
          <w:sz w:val="22"/>
          <w:szCs w:val="24"/>
          <w:highlight w:val="white"/>
        </w:rPr>
      </w:pPr>
      <w:bookmarkStart w:id="0" w:name="_Hlk97712532"/>
      <w:r w:rsidRPr="007819D6">
        <w:rPr>
          <w:rFonts w:eastAsia="Encode Sans" w:cs="Encode Sans"/>
          <w:i/>
          <w:color w:val="222222"/>
          <w:sz w:val="22"/>
          <w:szCs w:val="24"/>
          <w:highlight w:val="white"/>
        </w:rPr>
        <w:t>Stellantis N.V. (NYSE / MTA / Euronext Paris: STLA) is one of the world</w:t>
      </w:r>
      <w:r w:rsidR="00361849">
        <w:rPr>
          <w:rFonts w:eastAsia="Encode Sans" w:cs="Encode Sans"/>
          <w:i/>
          <w:color w:val="222222"/>
          <w:sz w:val="22"/>
          <w:szCs w:val="24"/>
          <w:highlight w:val="white"/>
        </w:rPr>
        <w:t>’</w:t>
      </w:r>
      <w:r w:rsidRPr="007819D6">
        <w:rPr>
          <w:rFonts w:eastAsia="Encode Sans" w:cs="Encode Sans"/>
          <w:i/>
          <w:color w:val="222222"/>
          <w:sz w:val="22"/>
          <w:szCs w:val="24"/>
          <w:highlight w:val="white"/>
        </w:rPr>
        <w:t>s leading automakers and a mobility provider</w:t>
      </w:r>
      <w:r w:rsidRPr="00725131">
        <w:rPr>
          <w:rFonts w:eastAsia="Encode Sans" w:cs="Encode Sans"/>
          <w:i/>
          <w:color w:val="222222"/>
          <w:sz w:val="22"/>
          <w:szCs w:val="24"/>
        </w:rPr>
        <w:t xml:space="preserve">. </w:t>
      </w:r>
      <w:r w:rsidR="00B177DF" w:rsidRPr="00725131">
        <w:rPr>
          <w:rFonts w:eastAsia="Encode Sans" w:cs="Encode Sans"/>
          <w:i/>
          <w:color w:val="222222"/>
          <w:sz w:val="22"/>
          <w:szCs w:val="24"/>
        </w:rPr>
        <w:t>Its</w:t>
      </w:r>
      <w:r w:rsidRPr="00725131">
        <w:rPr>
          <w:rFonts w:eastAsia="Encode Sans" w:cs="Encode Sans"/>
          <w:i/>
          <w:color w:val="222222"/>
          <w:sz w:val="22"/>
          <w:szCs w:val="24"/>
        </w:rPr>
        <w:t xml:space="preserve"> </w:t>
      </w:r>
      <w:r w:rsidRPr="007819D6">
        <w:rPr>
          <w:rFonts w:eastAsia="Encode Sans" w:cs="Encode Sans"/>
          <w:i/>
          <w:color w:val="222222"/>
          <w:sz w:val="22"/>
          <w:szCs w:val="24"/>
          <w:highlight w:val="white"/>
        </w:rPr>
        <w:t>storied and iconic brands embody the passion of their visionary founders and today</w:t>
      </w:r>
      <w:r w:rsidR="00361849">
        <w:rPr>
          <w:rFonts w:eastAsia="Encode Sans" w:cs="Encode Sans"/>
          <w:i/>
          <w:color w:val="222222"/>
          <w:sz w:val="22"/>
          <w:szCs w:val="24"/>
          <w:highlight w:val="white"/>
        </w:rPr>
        <w:t>’</w:t>
      </w:r>
      <w:r w:rsidRPr="007819D6">
        <w:rPr>
          <w:rFonts w:eastAsia="Encode Sans" w:cs="Encode Sans"/>
          <w:i/>
          <w:color w:val="222222"/>
          <w:sz w:val="22"/>
          <w:szCs w:val="24"/>
          <w:highlight w:val="white"/>
        </w:rPr>
        <w:t xml:space="preserve">s customers in their innovative </w:t>
      </w:r>
      <w:r w:rsidRPr="007819D6">
        <w:rPr>
          <w:rFonts w:eastAsia="Encode Sans" w:cs="Encode Sans"/>
          <w:i/>
          <w:color w:val="222222"/>
          <w:sz w:val="22"/>
          <w:szCs w:val="24"/>
          <w:highlight w:val="white"/>
        </w:rPr>
        <w:lastRenderedPageBreak/>
        <w:t>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00435A04">
        <w:rPr>
          <w:rFonts w:eastAsia="Encode Sans" w:cs="Encode Sans"/>
          <w:i/>
          <w:color w:val="222222"/>
          <w:sz w:val="22"/>
          <w:szCs w:val="24"/>
          <w:highlight w:val="white"/>
        </w:rPr>
        <w:t xml:space="preserve">For more information, visit </w:t>
      </w:r>
      <w:r w:rsidR="00435A04" w:rsidRPr="0028018B">
        <w:rPr>
          <w:rFonts w:eastAsia="Encode Sans" w:cs="Encode Sans"/>
          <w:i/>
          <w:color w:val="222222"/>
          <w:sz w:val="22"/>
          <w:szCs w:val="24"/>
          <w:highlight w:val="white"/>
          <w:u w:val="single"/>
        </w:rPr>
        <w:t>www.stellantis.com</w:t>
      </w:r>
      <w:r w:rsidRPr="007819D6">
        <w:rPr>
          <w:rFonts w:eastAsia="Encode Sans" w:cs="Encode Sans"/>
          <w:i/>
          <w:color w:val="222222"/>
          <w:sz w:val="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536A87E3" w14:textId="77777777" w:rsidTr="0023542B">
        <w:trPr>
          <w:trHeight w:val="729"/>
        </w:trPr>
        <w:tc>
          <w:tcPr>
            <w:tcW w:w="579" w:type="dxa"/>
            <w:vAlign w:val="center"/>
          </w:tcPr>
          <w:bookmarkEnd w:id="0"/>
          <w:p w14:paraId="3F040C87"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3360" behindDoc="0" locked="0" layoutInCell="1" allowOverlap="1" wp14:anchorId="715296E8" wp14:editId="0874297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961607A" w14:textId="2CBF96DC" w:rsidR="001E6C1E" w:rsidRPr="006279C9" w:rsidRDefault="007301A9" w:rsidP="00F903F7">
            <w:pPr>
              <w:spacing w:before="120" w:after="0"/>
              <w:jc w:val="left"/>
              <w:rPr>
                <w:color w:val="243782" w:themeColor="text2"/>
                <w:sz w:val="22"/>
                <w:szCs w:val="22"/>
              </w:rPr>
            </w:pPr>
            <w:hyperlink r:id="rId12" w:history="1">
              <w:r w:rsidR="001E6C1E" w:rsidRPr="0028018B">
                <w:rPr>
                  <w:rStyle w:val="Hyperlink"/>
                  <w:sz w:val="22"/>
                  <w:szCs w:val="22"/>
                </w:rPr>
                <w:t>@Stellantis</w:t>
              </w:r>
            </w:hyperlink>
          </w:p>
        </w:tc>
        <w:tc>
          <w:tcPr>
            <w:tcW w:w="570" w:type="dxa"/>
            <w:vAlign w:val="center"/>
          </w:tcPr>
          <w:p w14:paraId="47BEDC18"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0288" behindDoc="1" locked="0" layoutInCell="1" allowOverlap="1" wp14:anchorId="6B674BFC" wp14:editId="74DB049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00E7245" w14:textId="4712909A" w:rsidR="001E6C1E" w:rsidRPr="006279C9" w:rsidRDefault="007301A9" w:rsidP="00F903F7">
            <w:pPr>
              <w:spacing w:before="120" w:after="0"/>
              <w:jc w:val="left"/>
              <w:rPr>
                <w:color w:val="243782" w:themeColor="text2"/>
                <w:sz w:val="22"/>
                <w:szCs w:val="22"/>
              </w:rPr>
            </w:pPr>
            <w:hyperlink r:id="rId14" w:history="1">
              <w:r w:rsidR="001E6C1E" w:rsidRPr="0028018B">
                <w:rPr>
                  <w:rStyle w:val="Hyperlink"/>
                  <w:sz w:val="22"/>
                  <w:szCs w:val="22"/>
                </w:rPr>
                <w:t>Stellantis</w:t>
              </w:r>
            </w:hyperlink>
          </w:p>
        </w:tc>
        <w:tc>
          <w:tcPr>
            <w:tcW w:w="556" w:type="dxa"/>
            <w:vAlign w:val="center"/>
          </w:tcPr>
          <w:p w14:paraId="4542639C"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1312" behindDoc="1" locked="0" layoutInCell="1" allowOverlap="1" wp14:anchorId="114D2E31" wp14:editId="58F1CCF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EF42766" w14:textId="3E7FA4EF" w:rsidR="001E6C1E" w:rsidRPr="006279C9" w:rsidRDefault="007301A9" w:rsidP="00F903F7">
            <w:pPr>
              <w:spacing w:before="120" w:after="0"/>
              <w:jc w:val="left"/>
              <w:rPr>
                <w:color w:val="243782" w:themeColor="text2"/>
                <w:sz w:val="22"/>
                <w:szCs w:val="22"/>
              </w:rPr>
            </w:pPr>
            <w:hyperlink r:id="rId16" w:history="1">
              <w:r w:rsidR="001E6C1E" w:rsidRPr="0028018B">
                <w:rPr>
                  <w:rStyle w:val="Hyperlink"/>
                  <w:sz w:val="22"/>
                  <w:szCs w:val="22"/>
                </w:rPr>
                <w:t>Stellantis</w:t>
              </w:r>
            </w:hyperlink>
          </w:p>
        </w:tc>
        <w:tc>
          <w:tcPr>
            <w:tcW w:w="568" w:type="dxa"/>
            <w:vAlign w:val="center"/>
          </w:tcPr>
          <w:p w14:paraId="17983F5C"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2336" behindDoc="1" locked="0" layoutInCell="1" allowOverlap="1" wp14:anchorId="4F50FE4A" wp14:editId="71383F9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6C374F4" w14:textId="3344E614" w:rsidR="001E6C1E" w:rsidRPr="006279C9" w:rsidRDefault="007301A9" w:rsidP="00F903F7">
            <w:pPr>
              <w:spacing w:before="120" w:after="0"/>
              <w:jc w:val="left"/>
              <w:rPr>
                <w:color w:val="243782" w:themeColor="text2"/>
                <w:sz w:val="22"/>
                <w:szCs w:val="22"/>
              </w:rPr>
            </w:pPr>
            <w:hyperlink r:id="rId18" w:history="1">
              <w:r w:rsidR="001E6C1E" w:rsidRPr="0028018B">
                <w:rPr>
                  <w:rStyle w:val="Hyperlink"/>
                  <w:sz w:val="22"/>
                  <w:szCs w:val="22"/>
                </w:rPr>
                <w:t>Stellantis</w:t>
              </w:r>
            </w:hyperlink>
          </w:p>
        </w:tc>
      </w:tr>
      <w:tr w:rsidR="00E047DA" w:rsidRPr="00BE7239" w14:paraId="37BC0A26" w14:textId="77777777" w:rsidTr="00F90E05">
        <w:tblPrEx>
          <w:tblCellMar>
            <w:right w:w="57" w:type="dxa"/>
          </w:tblCellMar>
        </w:tblPrEx>
        <w:trPr>
          <w:gridAfter w:val="1"/>
          <w:wAfter w:w="22" w:type="dxa"/>
          <w:trHeight w:val="2043"/>
        </w:trPr>
        <w:tc>
          <w:tcPr>
            <w:tcW w:w="8364" w:type="dxa"/>
            <w:gridSpan w:val="8"/>
          </w:tcPr>
          <w:p w14:paraId="5D32537F" w14:textId="77777777" w:rsidR="00E047DA" w:rsidRDefault="00E047DA" w:rsidP="00F90E05">
            <w:r w:rsidRPr="0086416D">
              <w:rPr>
                <w:noProof/>
                <w:lang w:val="fr-FR" w:eastAsia="fr-FR"/>
              </w:rPr>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xmlns:a="http://schemas.openxmlformats.org/drawingml/2006/main" xmlns:a16="http://schemas.microsoft.com/office/drawing/2014/main" xmlns:pic="http://schemas.openxmlformats.org/drawingml/2006/picture" xmlns:a14="http://schemas.microsoft.com/office/drawing/2010/main">
                  <w:pict w14:anchorId="004BE3B0">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2CB10D2C">
                      <v:path arrowok="t" o:connecttype="custom" o:connectlocs="401492,61913;0,61913;32949,0;432000,0;401492,61913" o:connectangles="0,0,0,0,0"/>
                      <w10:anchorlock/>
                    </v:shape>
                  </w:pict>
                </mc:Fallback>
              </mc:AlternateContent>
            </w:r>
          </w:p>
          <w:p w14:paraId="6EBA2585" w14:textId="77777777" w:rsidR="00E047DA" w:rsidRPr="0085397B" w:rsidRDefault="00E047DA" w:rsidP="00F90E05">
            <w:pPr>
              <w:pStyle w:val="SContact-Title"/>
            </w:pPr>
            <w:bookmarkStart w:id="1" w:name="_Hlk61784883"/>
            <w:r w:rsidRPr="0085397B">
              <w:t>For more information</w:t>
            </w:r>
            <w:r>
              <w:t>,</w:t>
            </w:r>
            <w:r w:rsidRPr="0085397B">
              <w:t xml:space="preserve"> contact:</w:t>
            </w:r>
          </w:p>
          <w:bookmarkStart w:id="2" w:name="_Hlk97712922" w:displacedByCustomXml="next"/>
          <w:sdt>
            <w:sdtPr>
              <w:rPr>
                <w:sz w:val="20"/>
              </w:rPr>
              <w:id w:val="143632974"/>
              <w:placeholder>
                <w:docPart w:val="C4475BC594FE41A4B70644BC0F69B0A8"/>
              </w:placeholder>
              <w15:appearance w15:val="hidden"/>
            </w:sdtPr>
            <w:sdtEndPr/>
            <w:sdtContent>
              <w:p w14:paraId="5DE5BB3C" w14:textId="4018D25A" w:rsidR="005335E5" w:rsidRPr="0054016A" w:rsidRDefault="007301A9" w:rsidP="005335E5">
                <w:pPr>
                  <w:pStyle w:val="SContact-Sendersinfo"/>
                  <w:rPr>
                    <w:rFonts w:ascii="Encode Sans ExpandedLight" w:hAnsi="Encode Sans ExpandedLight"/>
                    <w:sz w:val="20"/>
                    <w:szCs w:val="20"/>
                    <w:lang w:val="it-IT"/>
                  </w:rPr>
                </w:pPr>
                <w:sdt>
                  <w:sdtPr>
                    <w:rPr>
                      <w:sz w:val="20"/>
                      <w:szCs w:val="20"/>
                    </w:rPr>
                    <w:id w:val="-1719962335"/>
                    <w:placeholder>
                      <w:docPart w:val="CE3E5EA1A49A47D5A26AEC040D899A51"/>
                    </w:placeholder>
                    <w15:appearance w15:val="hidden"/>
                  </w:sdtPr>
                  <w:sdtEndPr/>
                  <w:sdtContent>
                    <w:proofErr w:type="spellStart"/>
                    <w:r w:rsidR="005335E5" w:rsidRPr="0054016A">
                      <w:rPr>
                        <w:sz w:val="20"/>
                        <w:szCs w:val="20"/>
                        <w:lang w:val="it-IT"/>
                      </w:rPr>
                      <w:t>Fern</w:t>
                    </w:r>
                    <w:r w:rsidR="005F4A29">
                      <w:rPr>
                        <w:sz w:val="20"/>
                        <w:szCs w:val="20"/>
                        <w:lang w:val="it-IT"/>
                      </w:rPr>
                      <w:t>ã</w:t>
                    </w:r>
                    <w:r w:rsidR="005335E5" w:rsidRPr="0054016A">
                      <w:rPr>
                        <w:sz w:val="20"/>
                        <w:szCs w:val="20"/>
                        <w:lang w:val="it-IT"/>
                      </w:rPr>
                      <w:t>o</w:t>
                    </w:r>
                    <w:proofErr w:type="spellEnd"/>
                    <w:r w:rsidR="005335E5" w:rsidRPr="0054016A">
                      <w:rPr>
                        <w:sz w:val="20"/>
                        <w:szCs w:val="20"/>
                        <w:lang w:val="it-IT"/>
                      </w:rPr>
                      <w:t xml:space="preserve"> </w:t>
                    </w:r>
                    <w:sdt>
                      <w:sdtPr>
                        <w:rPr>
                          <w:sz w:val="20"/>
                          <w:szCs w:val="20"/>
                        </w:rPr>
                        <w:id w:val="743996128"/>
                        <w:placeholder>
                          <w:docPart w:val="D5C503420D964060A55578895F3DD2CE"/>
                        </w:placeholder>
                        <w15:appearance w15:val="hidden"/>
                      </w:sdtPr>
                      <w:sdtEndPr/>
                      <w:sdtContent>
                        <w:sdt>
                          <w:sdtPr>
                            <w:rPr>
                              <w:sz w:val="20"/>
                              <w:szCs w:val="20"/>
                            </w:rPr>
                            <w:id w:val="1175080926"/>
                            <w:placeholder>
                              <w:docPart w:val="4AB496E044F443FB9950EC2028529BE8"/>
                            </w:placeholder>
                            <w15:appearance w15:val="hidden"/>
                          </w:sdtPr>
                          <w:sdtEndPr/>
                          <w:sdtContent>
                            <w:r w:rsidR="005335E5" w:rsidRPr="0054016A">
                              <w:rPr>
                                <w:sz w:val="20"/>
                                <w:szCs w:val="20"/>
                                <w:lang w:val="it-IT"/>
                              </w:rPr>
                              <w:t>SILVEIRA</w:t>
                            </w:r>
                          </w:sdtContent>
                        </w:sdt>
                      </w:sdtContent>
                    </w:sdt>
                    <w:r w:rsidR="00936271">
                      <w:rPr>
                        <w:sz w:val="20"/>
                        <w:szCs w:val="20"/>
                        <w:lang w:val="it-IT"/>
                      </w:rPr>
                      <w:t xml:space="preserve"> </w:t>
                    </w:r>
                    <w:sdt>
                      <w:sdtPr>
                        <w:rPr>
                          <w:rFonts w:ascii="Encode Sans ExpandedLight" w:hAnsi="Encode Sans ExpandedLight"/>
                          <w:sz w:val="20"/>
                          <w:szCs w:val="20"/>
                        </w:rPr>
                        <w:id w:val="983514247"/>
                        <w:placeholder>
                          <w:docPart w:val="3F001C52D8B5488EA9CBF66155FB3812"/>
                        </w:placeholder>
                        <w15:appearance w15:val="hidden"/>
                      </w:sdtPr>
                      <w:sdtEndPr/>
                      <w:sdtContent>
                        <w:r w:rsidR="005335E5" w:rsidRPr="0054016A">
                          <w:rPr>
                            <w:rFonts w:ascii="Encode Sans ExpandedLight" w:hAnsi="Encode Sans ExpandedLight"/>
                            <w:sz w:val="20"/>
                            <w:szCs w:val="20"/>
                            <w:lang w:val="it-IT"/>
                          </w:rPr>
                          <w:t>+31 6 43 25 43 41 – fernao.silveira@stellantis.com</w:t>
                        </w:r>
                      </w:sdtContent>
                    </w:sdt>
                    <w:r w:rsidR="005335E5" w:rsidRPr="0054016A">
                      <w:rPr>
                        <w:rFonts w:ascii="Encode Sans ExpandedLight" w:hAnsi="Encode Sans ExpandedLight"/>
                        <w:sz w:val="20"/>
                        <w:szCs w:val="20"/>
                        <w:lang w:val="it-IT"/>
                      </w:rPr>
                      <w:br/>
                    </w:r>
                    <w:proofErr w:type="spellStart"/>
                    <w:r w:rsidR="005335E5" w:rsidRPr="0054016A">
                      <w:rPr>
                        <w:sz w:val="20"/>
                        <w:szCs w:val="20"/>
                        <w:lang w:val="it-IT"/>
                      </w:rPr>
                      <w:t>Valérie</w:t>
                    </w:r>
                    <w:proofErr w:type="spellEnd"/>
                    <w:r w:rsidR="005335E5" w:rsidRPr="0054016A">
                      <w:rPr>
                        <w:sz w:val="20"/>
                        <w:szCs w:val="20"/>
                        <w:lang w:val="it-IT"/>
                      </w:rPr>
                      <w:t xml:space="preserve"> GILLOT</w:t>
                    </w:r>
                  </w:sdtContent>
                </w:sdt>
                <w:r w:rsidR="005335E5" w:rsidRPr="0054016A">
                  <w:rPr>
                    <w:sz w:val="20"/>
                    <w:szCs w:val="20"/>
                    <w:lang w:val="it-IT"/>
                  </w:rPr>
                  <w:t xml:space="preserve"> </w:t>
                </w:r>
                <w:sdt>
                  <w:sdtPr>
                    <w:rPr>
                      <w:rFonts w:ascii="Encode Sans ExpandedLight" w:hAnsi="Encode Sans ExpandedLight"/>
                      <w:sz w:val="20"/>
                      <w:szCs w:val="20"/>
                    </w:rPr>
                    <w:id w:val="-1037958382"/>
                    <w:placeholder>
                      <w:docPart w:val="DC541AFFAF6044019ED75F6281D796E8"/>
                    </w:placeholder>
                    <w15:appearance w15:val="hidden"/>
                  </w:sdtPr>
                  <w:sdtEndPr/>
                  <w:sdtContent>
                    <w:r w:rsidR="005335E5" w:rsidRPr="0054016A">
                      <w:rPr>
                        <w:rFonts w:ascii="Encode Sans ExpandedLight" w:hAnsi="Encode Sans ExpandedLight"/>
                        <w:sz w:val="20"/>
                        <w:szCs w:val="20"/>
                        <w:lang w:val="it-IT"/>
                      </w:rPr>
                      <w:t>+ 33 6 83 92 92 96 - valerie.gillot@stellantis.com</w:t>
                    </w:r>
                  </w:sdtContent>
                </w:sdt>
              </w:p>
              <w:p w14:paraId="514CD818" w14:textId="77777777" w:rsidR="005335E5" w:rsidRPr="00E820E6" w:rsidRDefault="007301A9" w:rsidP="005335E5">
                <w:pPr>
                  <w:pStyle w:val="SContact-Sendersinfo"/>
                  <w:rPr>
                    <w:rFonts w:ascii="Encode Sans ExpandedLight" w:hAnsi="Encode Sans ExpandedLight"/>
                    <w:sz w:val="20"/>
                    <w:szCs w:val="20"/>
                    <w:lang w:val="fr-FR"/>
                  </w:rPr>
                </w:pPr>
                <w:sdt>
                  <w:sdtPr>
                    <w:rPr>
                      <w:sz w:val="20"/>
                      <w:szCs w:val="20"/>
                    </w:rPr>
                    <w:id w:val="1282529045"/>
                    <w:placeholder>
                      <w:docPart w:val="9B6BAAB185554217B5298E176B351D31"/>
                    </w:placeholder>
                    <w15:appearance w15:val="hidden"/>
                  </w:sdtPr>
                  <w:sdtEndPr/>
                  <w:sdtContent>
                    <w:r w:rsidR="005335E5" w:rsidRPr="00E820E6">
                      <w:rPr>
                        <w:sz w:val="20"/>
                        <w:szCs w:val="20"/>
                        <w:lang w:val="fr-FR"/>
                      </w:rPr>
                      <w:t>Nathalie ROUSSEL</w:t>
                    </w:r>
                    <w:r w:rsidR="005335E5" w:rsidRPr="00E820E6">
                      <w:rPr>
                        <w:rFonts w:ascii="Cambria" w:hAnsi="Cambria"/>
                        <w:sz w:val="20"/>
                        <w:szCs w:val="20"/>
                        <w:lang w:val="fr-FR"/>
                      </w:rPr>
                      <w:t> </w:t>
                    </w:r>
                  </w:sdtContent>
                </w:sdt>
                <w:r w:rsidR="005335E5" w:rsidRPr="00E820E6">
                  <w:rPr>
                    <w:sz w:val="20"/>
                    <w:szCs w:val="20"/>
                    <w:lang w:val="fr-FR"/>
                  </w:rPr>
                  <w:t xml:space="preserve"> </w:t>
                </w:r>
                <w:sdt>
                  <w:sdtPr>
                    <w:rPr>
                      <w:rFonts w:ascii="Encode Sans ExpandedLight" w:hAnsi="Encode Sans ExpandedLight"/>
                      <w:sz w:val="20"/>
                      <w:szCs w:val="20"/>
                    </w:rPr>
                    <w:id w:val="-878779968"/>
                    <w:placeholder>
                      <w:docPart w:val="CEB14744533942C592C0FF4951249444"/>
                    </w:placeholder>
                    <w15:appearance w15:val="hidden"/>
                  </w:sdtPr>
                  <w:sdtEndPr/>
                  <w:sdtContent>
                    <w:r w:rsidR="005335E5" w:rsidRPr="00E820E6">
                      <w:rPr>
                        <w:rFonts w:ascii="Encode Sans ExpandedLight" w:hAnsi="Encode Sans ExpandedLight"/>
                        <w:sz w:val="20"/>
                        <w:szCs w:val="20"/>
                        <w:lang w:val="fr-FR"/>
                      </w:rPr>
                      <w:t>+ 33 6 87 77 41 82 – nathalie.roussel@stellantis.com</w:t>
                    </w:r>
                  </w:sdtContent>
                </w:sdt>
              </w:p>
              <w:p w14:paraId="763E5F37" w14:textId="3CF62F59" w:rsidR="00E047DA" w:rsidRPr="00E820E6" w:rsidRDefault="007301A9" w:rsidP="00F90E05">
                <w:pPr>
                  <w:pStyle w:val="SContact-Sendersinfo"/>
                  <w:rPr>
                    <w:rFonts w:ascii="Encode Sans ExpandedLight" w:hAnsi="Encode Sans ExpandedLight"/>
                    <w:sz w:val="20"/>
                    <w:lang w:val="es-ES"/>
                  </w:rPr>
                </w:pPr>
              </w:p>
            </w:sdtContent>
          </w:sdt>
          <w:bookmarkEnd w:id="2"/>
          <w:p w14:paraId="5D76F5AE" w14:textId="098483E4" w:rsidR="00E047DA" w:rsidRPr="00E820E6" w:rsidRDefault="00E047DA" w:rsidP="00F90E05">
            <w:pPr>
              <w:pStyle w:val="SFooter-Emailwebsite"/>
              <w:rPr>
                <w:lang w:val="es-ES"/>
              </w:rPr>
            </w:pPr>
            <w:r w:rsidRPr="00E820E6">
              <w:rPr>
                <w:lang w:val="es-ES"/>
              </w:rPr>
              <w:t>communications@stellantis.com</w:t>
            </w:r>
            <w:r w:rsidRPr="00E820E6">
              <w:rPr>
                <w:lang w:val="es-ES"/>
              </w:rPr>
              <w:br/>
              <w:t>www.stellantis.com</w:t>
            </w:r>
            <w:bookmarkEnd w:id="1"/>
          </w:p>
        </w:tc>
      </w:tr>
    </w:tbl>
    <w:p w14:paraId="36C26143" w14:textId="09D92862" w:rsidR="00D814DF" w:rsidRPr="00E820E6" w:rsidRDefault="00D814DF">
      <w:pPr>
        <w:spacing w:after="0"/>
        <w:jc w:val="left"/>
        <w:rPr>
          <w:lang w:val="es-ES"/>
        </w:rPr>
      </w:pPr>
    </w:p>
    <w:sectPr w:rsidR="00D814DF" w:rsidRPr="00E820E6" w:rsidSect="005D2EA9">
      <w:footerReference w:type="default" r:id="rId19"/>
      <w:headerReference w:type="first" r:id="rId20"/>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32DD" w14:textId="77777777" w:rsidR="00E6550D" w:rsidRDefault="00E6550D" w:rsidP="008D3E4C">
      <w:r>
        <w:separator/>
      </w:r>
    </w:p>
  </w:endnote>
  <w:endnote w:type="continuationSeparator" w:id="0">
    <w:p w14:paraId="6E254E5F" w14:textId="77777777" w:rsidR="00E6550D" w:rsidRDefault="00E6550D"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32E44766-B4F8-4559-BC6A-EE5F114872C4}"/>
    <w:embedBold r:id="rId2" w:fontKey="{EB0E01A9-D843-4382-AAA5-2B39E4BAD249}"/>
    <w:embedItalic r:id="rId3" w:fontKey="{444C929F-2139-4772-9198-B6EF4999230D}"/>
  </w:font>
  <w:font w:name="Encode Sans ExpandedSemiBold">
    <w:panose1 w:val="00000000000000000000"/>
    <w:charset w:val="00"/>
    <w:family w:val="auto"/>
    <w:pitch w:val="variable"/>
    <w:sig w:usb0="A00000FF" w:usb1="4000207B" w:usb2="00000000" w:usb3="00000000" w:csb0="00000193" w:csb1="00000000"/>
    <w:embedRegular r:id="rId4" w:fontKey="{62434245-B141-442D-802B-BE2B84149679}"/>
    <w:embedItalic r:id="rId5" w:fontKey="{12BDEB19-FBAE-4E48-B1DB-0038912E87F3}"/>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embedRegular r:id="rId6" w:subsetted="1" w:fontKey="{BE321134-7B42-4181-8D3B-516E8D51724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780219A0"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080FB8">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97A70" w14:textId="77777777" w:rsidR="00E6550D" w:rsidRDefault="00E6550D" w:rsidP="008D3E4C">
      <w:r>
        <w:separator/>
      </w:r>
    </w:p>
  </w:footnote>
  <w:footnote w:type="continuationSeparator" w:id="0">
    <w:p w14:paraId="7EB3871A" w14:textId="77777777" w:rsidR="00E6550D" w:rsidRDefault="00E6550D"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77777777" w:rsidR="005F2120" w:rsidRDefault="00A33E8D" w:rsidP="008D3E4C">
    <w:pPr>
      <w:pStyle w:val="Header"/>
    </w:pPr>
    <w:r w:rsidRPr="00A33E8D">
      <w:rPr>
        <w:noProof/>
        <w:lang w:val="fr-FR" w:eastAsia="fr-FR"/>
      </w:rPr>
      <mc:AlternateContent>
        <mc:Choice Requires="wpg">
          <w:drawing>
            <wp:anchor distT="0" distB="0" distL="114300" distR="114300" simplePos="0" relativeHeight="251660288" behindDoc="1" locked="1" layoutInCell="1" allowOverlap="1" wp14:anchorId="3EC463CB" wp14:editId="0F354235">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8A19BD"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lang w:val="fr-FR" w:eastAsia="fr-FR"/>
      </w:rPr>
      <w:drawing>
        <wp:inline distT="0" distB="0" distL="0" distR="0" wp14:anchorId="0939AE78" wp14:editId="04E6E273">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11"/>
  </w:num>
  <w:num w:numId="14">
    <w:abstractNumId w:val="12"/>
  </w:num>
  <w:num w:numId="15">
    <w:abstractNumId w:val="1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260F"/>
    <w:rsid w:val="000312C1"/>
    <w:rsid w:val="000430C1"/>
    <w:rsid w:val="00077AF5"/>
    <w:rsid w:val="00080FB8"/>
    <w:rsid w:val="000832EE"/>
    <w:rsid w:val="00087566"/>
    <w:rsid w:val="000B646F"/>
    <w:rsid w:val="000D3E71"/>
    <w:rsid w:val="000F2FE8"/>
    <w:rsid w:val="00126E5A"/>
    <w:rsid w:val="00140A24"/>
    <w:rsid w:val="001454F8"/>
    <w:rsid w:val="00150AD4"/>
    <w:rsid w:val="001526F6"/>
    <w:rsid w:val="00155557"/>
    <w:rsid w:val="0015732F"/>
    <w:rsid w:val="0016315D"/>
    <w:rsid w:val="00163432"/>
    <w:rsid w:val="00195373"/>
    <w:rsid w:val="00195CBD"/>
    <w:rsid w:val="001B0085"/>
    <w:rsid w:val="001B3D00"/>
    <w:rsid w:val="001B591C"/>
    <w:rsid w:val="001B7A6A"/>
    <w:rsid w:val="001C0FF2"/>
    <w:rsid w:val="001D168B"/>
    <w:rsid w:val="001E5F48"/>
    <w:rsid w:val="001E6C1E"/>
    <w:rsid w:val="001F4703"/>
    <w:rsid w:val="002005E5"/>
    <w:rsid w:val="0021111E"/>
    <w:rsid w:val="0021219E"/>
    <w:rsid w:val="00214443"/>
    <w:rsid w:val="0022588D"/>
    <w:rsid w:val="002261C5"/>
    <w:rsid w:val="00231806"/>
    <w:rsid w:val="0023542B"/>
    <w:rsid w:val="00242220"/>
    <w:rsid w:val="00250D80"/>
    <w:rsid w:val="00253AD7"/>
    <w:rsid w:val="00257500"/>
    <w:rsid w:val="002710DF"/>
    <w:rsid w:val="00271869"/>
    <w:rsid w:val="0028018B"/>
    <w:rsid w:val="002836DD"/>
    <w:rsid w:val="00293E0C"/>
    <w:rsid w:val="002A41E2"/>
    <w:rsid w:val="002B365A"/>
    <w:rsid w:val="002C508D"/>
    <w:rsid w:val="002E7C5F"/>
    <w:rsid w:val="002E7E74"/>
    <w:rsid w:val="002F3470"/>
    <w:rsid w:val="002F705B"/>
    <w:rsid w:val="003076C1"/>
    <w:rsid w:val="00322BCE"/>
    <w:rsid w:val="003244DD"/>
    <w:rsid w:val="00352C28"/>
    <w:rsid w:val="00354E61"/>
    <w:rsid w:val="00355B5A"/>
    <w:rsid w:val="00361849"/>
    <w:rsid w:val="0036683D"/>
    <w:rsid w:val="00367505"/>
    <w:rsid w:val="0036756E"/>
    <w:rsid w:val="003744CE"/>
    <w:rsid w:val="003767BF"/>
    <w:rsid w:val="003864AD"/>
    <w:rsid w:val="003A1CB4"/>
    <w:rsid w:val="003C237C"/>
    <w:rsid w:val="003D0050"/>
    <w:rsid w:val="003D3AEB"/>
    <w:rsid w:val="003E68CC"/>
    <w:rsid w:val="003E727D"/>
    <w:rsid w:val="004022B4"/>
    <w:rsid w:val="00413B95"/>
    <w:rsid w:val="00414A35"/>
    <w:rsid w:val="00424FC8"/>
    <w:rsid w:val="00425677"/>
    <w:rsid w:val="00427ABE"/>
    <w:rsid w:val="00433EDD"/>
    <w:rsid w:val="00435A04"/>
    <w:rsid w:val="0044219E"/>
    <w:rsid w:val="0044395F"/>
    <w:rsid w:val="004442AA"/>
    <w:rsid w:val="004502CD"/>
    <w:rsid w:val="0045216F"/>
    <w:rsid w:val="004532D9"/>
    <w:rsid w:val="00454BB9"/>
    <w:rsid w:val="00457227"/>
    <w:rsid w:val="00459F05"/>
    <w:rsid w:val="00464B4C"/>
    <w:rsid w:val="00466159"/>
    <w:rsid w:val="0047282C"/>
    <w:rsid w:val="004769AB"/>
    <w:rsid w:val="00482802"/>
    <w:rsid w:val="00484232"/>
    <w:rsid w:val="00486E0A"/>
    <w:rsid w:val="0049014C"/>
    <w:rsid w:val="004933C9"/>
    <w:rsid w:val="004C1CD5"/>
    <w:rsid w:val="004D61EA"/>
    <w:rsid w:val="004F3B45"/>
    <w:rsid w:val="004F42AC"/>
    <w:rsid w:val="004F7D4E"/>
    <w:rsid w:val="00500BF5"/>
    <w:rsid w:val="00501A19"/>
    <w:rsid w:val="00505805"/>
    <w:rsid w:val="00514713"/>
    <w:rsid w:val="00515169"/>
    <w:rsid w:val="00531ABB"/>
    <w:rsid w:val="005335E5"/>
    <w:rsid w:val="00544345"/>
    <w:rsid w:val="00550839"/>
    <w:rsid w:val="0055479C"/>
    <w:rsid w:val="00562D3D"/>
    <w:rsid w:val="00572740"/>
    <w:rsid w:val="00590749"/>
    <w:rsid w:val="00591135"/>
    <w:rsid w:val="0059213B"/>
    <w:rsid w:val="005A08A4"/>
    <w:rsid w:val="005A3295"/>
    <w:rsid w:val="005B024F"/>
    <w:rsid w:val="005B3680"/>
    <w:rsid w:val="005C775F"/>
    <w:rsid w:val="005D1D6D"/>
    <w:rsid w:val="005D2EA9"/>
    <w:rsid w:val="005D66DE"/>
    <w:rsid w:val="005F2120"/>
    <w:rsid w:val="005F4A29"/>
    <w:rsid w:val="005F5105"/>
    <w:rsid w:val="00614312"/>
    <w:rsid w:val="0061682B"/>
    <w:rsid w:val="006223A6"/>
    <w:rsid w:val="00635B83"/>
    <w:rsid w:val="0063625A"/>
    <w:rsid w:val="00644D00"/>
    <w:rsid w:val="00646166"/>
    <w:rsid w:val="00655A10"/>
    <w:rsid w:val="006567E9"/>
    <w:rsid w:val="00666807"/>
    <w:rsid w:val="00666A99"/>
    <w:rsid w:val="00682310"/>
    <w:rsid w:val="006A57D7"/>
    <w:rsid w:val="006B5C7E"/>
    <w:rsid w:val="006D0648"/>
    <w:rsid w:val="006D3118"/>
    <w:rsid w:val="006D63B2"/>
    <w:rsid w:val="006D7205"/>
    <w:rsid w:val="006E27BF"/>
    <w:rsid w:val="0070089A"/>
    <w:rsid w:val="00700983"/>
    <w:rsid w:val="00725131"/>
    <w:rsid w:val="007301A9"/>
    <w:rsid w:val="00732990"/>
    <w:rsid w:val="00753A05"/>
    <w:rsid w:val="0075449B"/>
    <w:rsid w:val="007819D6"/>
    <w:rsid w:val="007A46E2"/>
    <w:rsid w:val="007A67F9"/>
    <w:rsid w:val="007A7090"/>
    <w:rsid w:val="007B6150"/>
    <w:rsid w:val="007D2E37"/>
    <w:rsid w:val="007E317D"/>
    <w:rsid w:val="007E34E4"/>
    <w:rsid w:val="007E3AD3"/>
    <w:rsid w:val="007F1A2D"/>
    <w:rsid w:val="007F499B"/>
    <w:rsid w:val="00801DAB"/>
    <w:rsid w:val="0080313B"/>
    <w:rsid w:val="00805FAA"/>
    <w:rsid w:val="008124BD"/>
    <w:rsid w:val="00815B14"/>
    <w:rsid w:val="00844956"/>
    <w:rsid w:val="00851AC6"/>
    <w:rsid w:val="0086276D"/>
    <w:rsid w:val="0086416D"/>
    <w:rsid w:val="00876612"/>
    <w:rsid w:val="00877117"/>
    <w:rsid w:val="00895B3A"/>
    <w:rsid w:val="008A584A"/>
    <w:rsid w:val="008B44B1"/>
    <w:rsid w:val="008B4CD5"/>
    <w:rsid w:val="008B718E"/>
    <w:rsid w:val="008C6A96"/>
    <w:rsid w:val="008D3E4C"/>
    <w:rsid w:val="008F0F07"/>
    <w:rsid w:val="008F2A13"/>
    <w:rsid w:val="008F3FF9"/>
    <w:rsid w:val="00911305"/>
    <w:rsid w:val="00912FC8"/>
    <w:rsid w:val="00925C7D"/>
    <w:rsid w:val="00936271"/>
    <w:rsid w:val="00937413"/>
    <w:rsid w:val="009415F3"/>
    <w:rsid w:val="00950FC5"/>
    <w:rsid w:val="00951E83"/>
    <w:rsid w:val="009665B2"/>
    <w:rsid w:val="00977E0F"/>
    <w:rsid w:val="00983D73"/>
    <w:rsid w:val="00992BE1"/>
    <w:rsid w:val="009968C5"/>
    <w:rsid w:val="009A12F3"/>
    <w:rsid w:val="009A1B4B"/>
    <w:rsid w:val="009A23AB"/>
    <w:rsid w:val="009B2B60"/>
    <w:rsid w:val="009B4B50"/>
    <w:rsid w:val="009C33F1"/>
    <w:rsid w:val="009C41C5"/>
    <w:rsid w:val="009D0A59"/>
    <w:rsid w:val="009D180E"/>
    <w:rsid w:val="009D5F52"/>
    <w:rsid w:val="009D79F4"/>
    <w:rsid w:val="009E0EFB"/>
    <w:rsid w:val="00A0245A"/>
    <w:rsid w:val="00A338B4"/>
    <w:rsid w:val="00A33E8D"/>
    <w:rsid w:val="00A36E15"/>
    <w:rsid w:val="00A42BA7"/>
    <w:rsid w:val="00A652E6"/>
    <w:rsid w:val="00A65BA3"/>
    <w:rsid w:val="00A7272E"/>
    <w:rsid w:val="00A748DE"/>
    <w:rsid w:val="00A858D2"/>
    <w:rsid w:val="00A87390"/>
    <w:rsid w:val="00A94820"/>
    <w:rsid w:val="00AC6EE5"/>
    <w:rsid w:val="00AD7B1B"/>
    <w:rsid w:val="00AE5B4E"/>
    <w:rsid w:val="00AF79B8"/>
    <w:rsid w:val="00B177DF"/>
    <w:rsid w:val="00B32F4C"/>
    <w:rsid w:val="00B54453"/>
    <w:rsid w:val="00B6220E"/>
    <w:rsid w:val="00B64F18"/>
    <w:rsid w:val="00B7006C"/>
    <w:rsid w:val="00B83626"/>
    <w:rsid w:val="00B87080"/>
    <w:rsid w:val="00B91EBB"/>
    <w:rsid w:val="00B92FB1"/>
    <w:rsid w:val="00B96131"/>
    <w:rsid w:val="00B96799"/>
    <w:rsid w:val="00BB5B3A"/>
    <w:rsid w:val="00BB64A7"/>
    <w:rsid w:val="00BC0F7E"/>
    <w:rsid w:val="00BC3BFB"/>
    <w:rsid w:val="00BC699C"/>
    <w:rsid w:val="00BD26F8"/>
    <w:rsid w:val="00BD7816"/>
    <w:rsid w:val="00BE7239"/>
    <w:rsid w:val="00C0321D"/>
    <w:rsid w:val="00C10E75"/>
    <w:rsid w:val="00C21B90"/>
    <w:rsid w:val="00C31F14"/>
    <w:rsid w:val="00C363C0"/>
    <w:rsid w:val="00C4394B"/>
    <w:rsid w:val="00C56338"/>
    <w:rsid w:val="00C60A64"/>
    <w:rsid w:val="00C65673"/>
    <w:rsid w:val="00C76260"/>
    <w:rsid w:val="00C814CD"/>
    <w:rsid w:val="00C90188"/>
    <w:rsid w:val="00C97693"/>
    <w:rsid w:val="00D00F9C"/>
    <w:rsid w:val="00D01DC0"/>
    <w:rsid w:val="00D0485C"/>
    <w:rsid w:val="00D239E7"/>
    <w:rsid w:val="00D265D9"/>
    <w:rsid w:val="00D36CFD"/>
    <w:rsid w:val="00D43A60"/>
    <w:rsid w:val="00D46DD7"/>
    <w:rsid w:val="00D51DF4"/>
    <w:rsid w:val="00D5456A"/>
    <w:rsid w:val="00D54C2A"/>
    <w:rsid w:val="00D60810"/>
    <w:rsid w:val="00D76779"/>
    <w:rsid w:val="00D814DF"/>
    <w:rsid w:val="00D82E59"/>
    <w:rsid w:val="00D87DEB"/>
    <w:rsid w:val="00D93609"/>
    <w:rsid w:val="00DA27E1"/>
    <w:rsid w:val="00DC18C2"/>
    <w:rsid w:val="00DC53C6"/>
    <w:rsid w:val="00DD0416"/>
    <w:rsid w:val="00DE72B9"/>
    <w:rsid w:val="00DF5711"/>
    <w:rsid w:val="00E014CA"/>
    <w:rsid w:val="00E047DA"/>
    <w:rsid w:val="00E06510"/>
    <w:rsid w:val="00E35DF9"/>
    <w:rsid w:val="00E45FDD"/>
    <w:rsid w:val="00E5027E"/>
    <w:rsid w:val="00E51E96"/>
    <w:rsid w:val="00E53F39"/>
    <w:rsid w:val="00E611AB"/>
    <w:rsid w:val="00E6550D"/>
    <w:rsid w:val="00E73507"/>
    <w:rsid w:val="00E7422A"/>
    <w:rsid w:val="00E8163B"/>
    <w:rsid w:val="00E820E6"/>
    <w:rsid w:val="00E82EAD"/>
    <w:rsid w:val="00E90B5F"/>
    <w:rsid w:val="00E93724"/>
    <w:rsid w:val="00E953BE"/>
    <w:rsid w:val="00EA5FB4"/>
    <w:rsid w:val="00EB40DA"/>
    <w:rsid w:val="00EB5DF9"/>
    <w:rsid w:val="00EC125D"/>
    <w:rsid w:val="00EF16D8"/>
    <w:rsid w:val="00F06513"/>
    <w:rsid w:val="00F237B2"/>
    <w:rsid w:val="00F34780"/>
    <w:rsid w:val="00F51D48"/>
    <w:rsid w:val="00F5284E"/>
    <w:rsid w:val="00F60AD0"/>
    <w:rsid w:val="00F66CF5"/>
    <w:rsid w:val="00F7137E"/>
    <w:rsid w:val="00F7559B"/>
    <w:rsid w:val="00F81327"/>
    <w:rsid w:val="00F90273"/>
    <w:rsid w:val="00F90CCA"/>
    <w:rsid w:val="00F92EBF"/>
    <w:rsid w:val="00FB1191"/>
    <w:rsid w:val="00FC1830"/>
    <w:rsid w:val="00FC5798"/>
    <w:rsid w:val="00FD6CFC"/>
    <w:rsid w:val="00FE3DB2"/>
    <w:rsid w:val="00FF004D"/>
    <w:rsid w:val="00FF5912"/>
    <w:rsid w:val="05EBBD38"/>
    <w:rsid w:val="0E444B0A"/>
    <w:rsid w:val="12788991"/>
    <w:rsid w:val="1CFAABBD"/>
    <w:rsid w:val="30A16F2E"/>
    <w:rsid w:val="373F749C"/>
    <w:rsid w:val="3E624781"/>
    <w:rsid w:val="3EA01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818F1"/>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120"/>
    <w:pPr>
      <w:jc w:val="left"/>
    </w:pPr>
    <w:rPr>
      <w:color w:val="243782" w:themeColor="text2"/>
    </w:rPr>
  </w:style>
  <w:style w:type="character" w:customStyle="1" w:styleId="HeaderChar">
    <w:name w:val="Header Char"/>
    <w:basedOn w:val="DefaultParagraphFont"/>
    <w:link w:val="Header"/>
    <w:uiPriority w:val="99"/>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912FC8"/>
    <w:rPr>
      <w:color w:val="243782" w:themeColor="hyperlink"/>
      <w:u w:val="singl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autoRedefine/>
    <w:qFormat/>
    <w:rsid w:val="00550839"/>
    <w:pPr>
      <w:spacing w:before="1800" w:after="480"/>
      <w:contextualSpacing/>
      <w:jc w:val="center"/>
    </w:pPr>
    <w:rPr>
      <w:rFonts w:asciiTheme="majorHAnsi" w:hAnsiTheme="majorHAnsi"/>
      <w:noProof/>
      <w:color w:val="243782" w:themeColor="accent1"/>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en-US"/>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en-US"/>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en-US"/>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styleId="UnresolvedMention">
    <w:name w:val="Unresolved Mention"/>
    <w:basedOn w:val="DefaultParagraphFont"/>
    <w:uiPriority w:val="99"/>
    <w:semiHidden/>
    <w:unhideWhenUsed/>
    <w:rsid w:val="009C4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 w:id="21407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https://www.youtube.com/c/Stellantis_offici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witter.com/Stellantis"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www.linkedin.com/company/stellant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s://www.stellantis.com/en"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Stellantis"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75BC594FE41A4B70644BC0F69B0A8"/>
        <w:category>
          <w:name w:val="General"/>
          <w:gallery w:val="placeholder"/>
        </w:category>
        <w:types>
          <w:type w:val="bbPlcHdr"/>
        </w:types>
        <w:behaviors>
          <w:behavior w:val="content"/>
        </w:behaviors>
        <w:guid w:val="{5DC094E7-05C0-4C4B-A899-9E531C09A062}"/>
      </w:docPartPr>
      <w:docPartBody>
        <w:p w:rsidR="00331851" w:rsidRDefault="006D3118" w:rsidP="006D3118">
          <w:pPr>
            <w:pStyle w:val="C4475BC594FE41A4B70644BC0F69B0A8"/>
          </w:pPr>
          <w:r w:rsidRPr="0086416D">
            <w:rPr>
              <w:rStyle w:val="PlaceholderText"/>
              <w:b/>
              <w:color w:val="44546A" w:themeColor="text2"/>
            </w:rPr>
            <w:t>First name LAST NAME</w:t>
          </w:r>
        </w:p>
      </w:docPartBody>
    </w:docPart>
    <w:docPart>
      <w:docPartPr>
        <w:name w:val="CE3E5EA1A49A47D5A26AEC040D899A51"/>
        <w:category>
          <w:name w:val="General"/>
          <w:gallery w:val="placeholder"/>
        </w:category>
        <w:types>
          <w:type w:val="bbPlcHdr"/>
        </w:types>
        <w:behaviors>
          <w:behavior w:val="content"/>
        </w:behaviors>
        <w:guid w:val="{8771C665-B31B-452F-B2A1-DA3989DC8B23}"/>
      </w:docPartPr>
      <w:docPartBody>
        <w:p w:rsidR="00F014BD" w:rsidRDefault="00E44672" w:rsidP="00E44672">
          <w:pPr>
            <w:pStyle w:val="CE3E5EA1A49A47D5A26AEC040D899A51"/>
          </w:pPr>
          <w:r w:rsidRPr="0086416D">
            <w:rPr>
              <w:rStyle w:val="PlaceholderText"/>
              <w:b/>
              <w:color w:val="44546A" w:themeColor="text2"/>
            </w:rPr>
            <w:t>First name LAST NAME</w:t>
          </w:r>
        </w:p>
      </w:docPartBody>
    </w:docPart>
    <w:docPart>
      <w:docPartPr>
        <w:name w:val="D5C503420D964060A55578895F3DD2CE"/>
        <w:category>
          <w:name w:val="General"/>
          <w:gallery w:val="placeholder"/>
        </w:category>
        <w:types>
          <w:type w:val="bbPlcHdr"/>
        </w:types>
        <w:behaviors>
          <w:behavior w:val="content"/>
        </w:behaviors>
        <w:guid w:val="{C4D5BD5B-F6E2-4B2D-96DA-B315C6147C0C}"/>
      </w:docPartPr>
      <w:docPartBody>
        <w:p w:rsidR="00F014BD" w:rsidRDefault="00E44672" w:rsidP="00E44672">
          <w:pPr>
            <w:pStyle w:val="D5C503420D964060A55578895F3DD2CE"/>
          </w:pPr>
          <w:r w:rsidRPr="0086416D">
            <w:rPr>
              <w:rStyle w:val="PlaceholderText"/>
              <w:b/>
              <w:color w:val="44546A" w:themeColor="text2"/>
            </w:rPr>
            <w:t>First name LAST NAME</w:t>
          </w:r>
        </w:p>
      </w:docPartBody>
    </w:docPart>
    <w:docPart>
      <w:docPartPr>
        <w:name w:val="4AB496E044F443FB9950EC2028529BE8"/>
        <w:category>
          <w:name w:val="General"/>
          <w:gallery w:val="placeholder"/>
        </w:category>
        <w:types>
          <w:type w:val="bbPlcHdr"/>
        </w:types>
        <w:behaviors>
          <w:behavior w:val="content"/>
        </w:behaviors>
        <w:guid w:val="{92BD14DB-576A-46D3-B234-F5651DFFF088}"/>
      </w:docPartPr>
      <w:docPartBody>
        <w:p w:rsidR="00F014BD" w:rsidRDefault="00E44672" w:rsidP="00E44672">
          <w:pPr>
            <w:pStyle w:val="4AB496E044F443FB9950EC2028529BE8"/>
          </w:pPr>
          <w:r w:rsidRPr="0086416D">
            <w:rPr>
              <w:rStyle w:val="PlaceholderText"/>
              <w:b/>
              <w:color w:val="44546A" w:themeColor="text2"/>
            </w:rPr>
            <w:t>First name LAST NAME</w:t>
          </w:r>
        </w:p>
      </w:docPartBody>
    </w:docPart>
    <w:docPart>
      <w:docPartPr>
        <w:name w:val="3F001C52D8B5488EA9CBF66155FB3812"/>
        <w:category>
          <w:name w:val="General"/>
          <w:gallery w:val="placeholder"/>
        </w:category>
        <w:types>
          <w:type w:val="bbPlcHdr"/>
        </w:types>
        <w:behaviors>
          <w:behavior w:val="content"/>
        </w:behaviors>
        <w:guid w:val="{CA5928B9-0D2B-4ECB-B70E-D613A39482C7}"/>
      </w:docPartPr>
      <w:docPartBody>
        <w:p w:rsidR="00F014BD" w:rsidRDefault="00E44672" w:rsidP="00E44672">
          <w:pPr>
            <w:pStyle w:val="3F001C52D8B5488EA9CBF66155FB381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DC541AFFAF6044019ED75F6281D796E8"/>
        <w:category>
          <w:name w:val="General"/>
          <w:gallery w:val="placeholder"/>
        </w:category>
        <w:types>
          <w:type w:val="bbPlcHdr"/>
        </w:types>
        <w:behaviors>
          <w:behavior w:val="content"/>
        </w:behaviors>
        <w:guid w:val="{038CB705-4F9D-4B82-9171-36CFE962F81D}"/>
      </w:docPartPr>
      <w:docPartBody>
        <w:p w:rsidR="00F014BD" w:rsidRDefault="00E44672" w:rsidP="00E44672">
          <w:pPr>
            <w:pStyle w:val="DC541AFFAF6044019ED75F6281D796E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9B6BAAB185554217B5298E176B351D31"/>
        <w:category>
          <w:name w:val="General"/>
          <w:gallery w:val="placeholder"/>
        </w:category>
        <w:types>
          <w:type w:val="bbPlcHdr"/>
        </w:types>
        <w:behaviors>
          <w:behavior w:val="content"/>
        </w:behaviors>
        <w:guid w:val="{9E227051-017D-4246-82F2-01B3352A592A}"/>
      </w:docPartPr>
      <w:docPartBody>
        <w:p w:rsidR="00F014BD" w:rsidRDefault="00E44672" w:rsidP="00E44672">
          <w:pPr>
            <w:pStyle w:val="9B6BAAB185554217B5298E176B351D31"/>
          </w:pPr>
          <w:r w:rsidRPr="0086416D">
            <w:rPr>
              <w:rStyle w:val="PlaceholderText"/>
              <w:b/>
              <w:color w:val="44546A" w:themeColor="text2"/>
            </w:rPr>
            <w:t>First name LAST NAME</w:t>
          </w:r>
        </w:p>
      </w:docPartBody>
    </w:docPart>
    <w:docPart>
      <w:docPartPr>
        <w:name w:val="CEB14744533942C592C0FF4951249444"/>
        <w:category>
          <w:name w:val="General"/>
          <w:gallery w:val="placeholder"/>
        </w:category>
        <w:types>
          <w:type w:val="bbPlcHdr"/>
        </w:types>
        <w:behaviors>
          <w:behavior w:val="content"/>
        </w:behaviors>
        <w:guid w:val="{FCC60EF4-CDEC-43A1-9B73-6B860CC67E07}"/>
      </w:docPartPr>
      <w:docPartBody>
        <w:p w:rsidR="00F014BD" w:rsidRDefault="00E44672" w:rsidP="00E44672">
          <w:pPr>
            <w:pStyle w:val="CEB14744533942C592C0FF495124944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0318F"/>
    <w:rsid w:val="0006118C"/>
    <w:rsid w:val="0010299D"/>
    <w:rsid w:val="00163C6C"/>
    <w:rsid w:val="00181DFC"/>
    <w:rsid w:val="00286664"/>
    <w:rsid w:val="00290F66"/>
    <w:rsid w:val="002A05EC"/>
    <w:rsid w:val="00300182"/>
    <w:rsid w:val="00312839"/>
    <w:rsid w:val="00331851"/>
    <w:rsid w:val="00362FEA"/>
    <w:rsid w:val="004117DE"/>
    <w:rsid w:val="00483647"/>
    <w:rsid w:val="004A4408"/>
    <w:rsid w:val="004E06C7"/>
    <w:rsid w:val="00527D4E"/>
    <w:rsid w:val="00567810"/>
    <w:rsid w:val="00571C98"/>
    <w:rsid w:val="0057261E"/>
    <w:rsid w:val="0058452B"/>
    <w:rsid w:val="0059417C"/>
    <w:rsid w:val="005C5D25"/>
    <w:rsid w:val="006222F3"/>
    <w:rsid w:val="00653593"/>
    <w:rsid w:val="006A6DAF"/>
    <w:rsid w:val="006D3118"/>
    <w:rsid w:val="006F7BBD"/>
    <w:rsid w:val="0074516A"/>
    <w:rsid w:val="00787479"/>
    <w:rsid w:val="007B3090"/>
    <w:rsid w:val="007C48E9"/>
    <w:rsid w:val="007F0020"/>
    <w:rsid w:val="007F7CE5"/>
    <w:rsid w:val="00896646"/>
    <w:rsid w:val="009011F5"/>
    <w:rsid w:val="00901F4B"/>
    <w:rsid w:val="009139EA"/>
    <w:rsid w:val="0094644C"/>
    <w:rsid w:val="00951A47"/>
    <w:rsid w:val="00954AAC"/>
    <w:rsid w:val="00957318"/>
    <w:rsid w:val="00994F71"/>
    <w:rsid w:val="009C4A50"/>
    <w:rsid w:val="00A00D69"/>
    <w:rsid w:val="00AB31A7"/>
    <w:rsid w:val="00B0752D"/>
    <w:rsid w:val="00B1342C"/>
    <w:rsid w:val="00B30A80"/>
    <w:rsid w:val="00B51847"/>
    <w:rsid w:val="00B534A2"/>
    <w:rsid w:val="00BF2069"/>
    <w:rsid w:val="00C12EF2"/>
    <w:rsid w:val="00C6122F"/>
    <w:rsid w:val="00CE7CAF"/>
    <w:rsid w:val="00CF4DDB"/>
    <w:rsid w:val="00CF7107"/>
    <w:rsid w:val="00DE36BC"/>
    <w:rsid w:val="00DF5230"/>
    <w:rsid w:val="00E20551"/>
    <w:rsid w:val="00E44672"/>
    <w:rsid w:val="00E7553B"/>
    <w:rsid w:val="00E948E2"/>
    <w:rsid w:val="00EE373B"/>
    <w:rsid w:val="00F014BD"/>
    <w:rsid w:val="00F11A32"/>
    <w:rsid w:val="00F30569"/>
    <w:rsid w:val="00FC26C2"/>
    <w:rsid w:val="00FC4A37"/>
    <w:rsid w:val="00FD75A3"/>
    <w:rsid w:val="00FE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672"/>
    <w:rPr>
      <w:color w:val="808080"/>
    </w:rPr>
  </w:style>
  <w:style w:type="paragraph" w:customStyle="1" w:styleId="C4475BC594FE41A4B70644BC0F69B0A8">
    <w:name w:val="C4475BC594FE41A4B70644BC0F69B0A8"/>
    <w:rsid w:val="006D3118"/>
  </w:style>
  <w:style w:type="paragraph" w:customStyle="1" w:styleId="CE3E5EA1A49A47D5A26AEC040D899A51">
    <w:name w:val="CE3E5EA1A49A47D5A26AEC040D899A51"/>
    <w:rsid w:val="00E44672"/>
  </w:style>
  <w:style w:type="paragraph" w:customStyle="1" w:styleId="D5C503420D964060A55578895F3DD2CE">
    <w:name w:val="D5C503420D964060A55578895F3DD2CE"/>
    <w:rsid w:val="00E44672"/>
  </w:style>
  <w:style w:type="paragraph" w:customStyle="1" w:styleId="4AB496E044F443FB9950EC2028529BE8">
    <w:name w:val="4AB496E044F443FB9950EC2028529BE8"/>
    <w:rsid w:val="00E44672"/>
  </w:style>
  <w:style w:type="paragraph" w:customStyle="1" w:styleId="3F001C52D8B5488EA9CBF66155FB3812">
    <w:name w:val="3F001C52D8B5488EA9CBF66155FB3812"/>
    <w:rsid w:val="00E44672"/>
  </w:style>
  <w:style w:type="paragraph" w:customStyle="1" w:styleId="DC541AFFAF6044019ED75F6281D796E8">
    <w:name w:val="DC541AFFAF6044019ED75F6281D796E8"/>
    <w:rsid w:val="00E44672"/>
  </w:style>
  <w:style w:type="paragraph" w:customStyle="1" w:styleId="9B6BAAB185554217B5298E176B351D31">
    <w:name w:val="9B6BAAB185554217B5298E176B351D31"/>
    <w:rsid w:val="00E44672"/>
  </w:style>
  <w:style w:type="paragraph" w:customStyle="1" w:styleId="CEB14744533942C592C0FF4951249444">
    <w:name w:val="CEB14744533942C592C0FF4951249444"/>
    <w:rsid w:val="00E44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152A0-7241-489A-B789-1F3CC452EFDE}">
  <ds:schemaRefs>
    <ds:schemaRef ds:uri="http://schemas.microsoft.com/sharepoint/v3/contenttype/forms"/>
  </ds:schemaRefs>
</ds:datastoreItem>
</file>

<file path=customXml/itemProps2.xml><?xml version="1.0" encoding="utf-8"?>
<ds:datastoreItem xmlns:ds="http://schemas.openxmlformats.org/officeDocument/2006/customXml" ds:itemID="{ABC5F86A-FA26-456A-8419-65FA907262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73DD2F-3C3F-4B29-94F7-AA4009E66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3</TotalTime>
  <Pages>2</Pages>
  <Words>412</Words>
  <Characters>2349</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5</cp:revision>
  <cp:lastPrinted>2021-12-06T22:23:00Z</cp:lastPrinted>
  <dcterms:created xsi:type="dcterms:W3CDTF">2022-09-13T20:57:00Z</dcterms:created>
  <dcterms:modified xsi:type="dcterms:W3CDTF">2022-09-13T21:08:00Z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0x010100D1AB943AC203684599DF6BB292D4C1A7</vt:lpwstr>
  </property>
</Properties>
</file>