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4048" w14:textId="129767ED" w:rsidR="00466159" w:rsidRDefault="0086416D" w:rsidP="009E2C32">
      <w:pPr>
        <w:pStyle w:val="SSubjectBlock"/>
        <w:spacing w:before="1440"/>
      </w:pPr>
      <w:r w:rsidRPr="001E6C1E">
        <w:rPr>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A858D2">
        <w:t>S</w:t>
      </w:r>
      <w:r w:rsidR="00A858D2" w:rsidRPr="00595FF8">
        <w:t xml:space="preserve">tellantis </w:t>
      </w:r>
      <w:r w:rsidR="00436D55" w:rsidRPr="00595FF8">
        <w:t>Strengthens Hydrogen</w:t>
      </w:r>
      <w:r w:rsidR="001A4120">
        <w:t xml:space="preserve"> </w:t>
      </w:r>
      <w:r w:rsidR="00CF3C24">
        <w:t xml:space="preserve">Fuel Cell </w:t>
      </w:r>
      <w:r w:rsidR="001A4120">
        <w:t xml:space="preserve">Vehicle </w:t>
      </w:r>
      <w:r w:rsidR="00436D55" w:rsidRPr="00595FF8">
        <w:t>Leadership</w:t>
      </w:r>
      <w:r w:rsidR="00595FF8">
        <w:t xml:space="preserve"> Team</w:t>
      </w:r>
    </w:p>
    <w:p w14:paraId="489D9EEC" w14:textId="1D7DF96F" w:rsidR="00595FF8" w:rsidRPr="00595FF8" w:rsidRDefault="00595FF8" w:rsidP="00595FF8">
      <w:pPr>
        <w:pStyle w:val="SBullet"/>
        <w:numPr>
          <w:ilvl w:val="0"/>
          <w:numId w:val="18"/>
        </w:numPr>
        <w:ind w:left="794" w:hanging="227"/>
        <w:rPr>
          <w:rStyle w:val="normaltextrun"/>
        </w:rPr>
      </w:pPr>
      <w:r w:rsidRPr="00595FF8">
        <w:rPr>
          <w:rStyle w:val="normaltextrun"/>
        </w:rPr>
        <w:t xml:space="preserve">Jean-Michel </w:t>
      </w:r>
      <w:proofErr w:type="spellStart"/>
      <w:r w:rsidRPr="00595FF8">
        <w:rPr>
          <w:rStyle w:val="normaltextrun"/>
        </w:rPr>
        <w:t>Billig</w:t>
      </w:r>
      <w:proofErr w:type="spellEnd"/>
      <w:r w:rsidRPr="00595FF8">
        <w:rPr>
          <w:rStyle w:val="normaltextrun"/>
        </w:rPr>
        <w:t xml:space="preserve"> </w:t>
      </w:r>
      <w:r w:rsidR="001A4120">
        <w:rPr>
          <w:rStyle w:val="normaltextrun"/>
        </w:rPr>
        <w:t xml:space="preserve">named </w:t>
      </w:r>
      <w:r w:rsidRPr="00595FF8">
        <w:rPr>
          <w:rStyle w:val="normaltextrun"/>
        </w:rPr>
        <w:t>C</w:t>
      </w:r>
      <w:r>
        <w:rPr>
          <w:rStyle w:val="normaltextrun"/>
        </w:rPr>
        <w:t>hief Technology Officer</w:t>
      </w:r>
      <w:r w:rsidRPr="00595FF8">
        <w:rPr>
          <w:rStyle w:val="normaltextrun"/>
        </w:rPr>
        <w:t xml:space="preserve"> for </w:t>
      </w:r>
      <w:r w:rsidR="001A4120">
        <w:rPr>
          <w:rStyle w:val="normaltextrun"/>
        </w:rPr>
        <w:t xml:space="preserve">hydrogen </w:t>
      </w:r>
      <w:r w:rsidR="00CF3C24">
        <w:rPr>
          <w:rStyle w:val="normaltextrun"/>
        </w:rPr>
        <w:t>fuel cell</w:t>
      </w:r>
      <w:r w:rsidR="001A4120">
        <w:rPr>
          <w:rStyle w:val="normaltextrun"/>
        </w:rPr>
        <w:t xml:space="preserve"> d</w:t>
      </w:r>
      <w:r w:rsidRPr="00595FF8">
        <w:rPr>
          <w:rStyle w:val="normaltextrun"/>
        </w:rPr>
        <w:t>evelopment</w:t>
      </w:r>
    </w:p>
    <w:p w14:paraId="01EDED2A" w14:textId="2715C068" w:rsidR="00595FF8" w:rsidRPr="00595FF8" w:rsidRDefault="00595FF8" w:rsidP="00595FF8">
      <w:pPr>
        <w:pStyle w:val="SBullet"/>
        <w:numPr>
          <w:ilvl w:val="0"/>
          <w:numId w:val="18"/>
        </w:numPr>
        <w:ind w:left="794" w:hanging="227"/>
      </w:pPr>
      <w:r w:rsidRPr="00595FF8">
        <w:rPr>
          <w:rStyle w:val="normaltextrun"/>
          <w:rFonts w:ascii="Encode Sans ExpandedSemiBold" w:hAnsi="Encode Sans ExpandedSemiBold"/>
        </w:rPr>
        <w:t xml:space="preserve">Opel Brand CEO Uwe </w:t>
      </w:r>
      <w:proofErr w:type="spellStart"/>
      <w:r w:rsidRPr="00595FF8">
        <w:rPr>
          <w:rStyle w:val="normaltextrun"/>
          <w:rFonts w:ascii="Encode Sans ExpandedSemiBold" w:hAnsi="Encode Sans ExpandedSemiBold"/>
        </w:rPr>
        <w:t>Hochgeschurtz</w:t>
      </w:r>
      <w:proofErr w:type="spellEnd"/>
      <w:r>
        <w:rPr>
          <w:rStyle w:val="normaltextrun"/>
          <w:rFonts w:ascii="Encode Sans ExpandedSemiBold" w:hAnsi="Encode Sans ExpandedSemiBold"/>
        </w:rPr>
        <w:t xml:space="preserve"> </w:t>
      </w:r>
      <w:r w:rsidR="001A4120">
        <w:rPr>
          <w:rStyle w:val="normaltextrun"/>
          <w:rFonts w:ascii="Encode Sans ExpandedSemiBold" w:hAnsi="Encode Sans ExpandedSemiBold"/>
        </w:rPr>
        <w:t xml:space="preserve">takes on additional responsibility to </w:t>
      </w:r>
      <w:r w:rsidR="002703FF">
        <w:rPr>
          <w:rStyle w:val="normaltextrun"/>
          <w:rFonts w:ascii="Encode Sans ExpandedSemiBold" w:hAnsi="Encode Sans ExpandedSemiBold"/>
        </w:rPr>
        <w:t>pilot</w:t>
      </w:r>
      <w:r w:rsidR="001A4120">
        <w:rPr>
          <w:rStyle w:val="normaltextrun"/>
          <w:rFonts w:ascii="Encode Sans ExpandedSemiBold" w:hAnsi="Encode Sans ExpandedSemiBold"/>
        </w:rPr>
        <w:t xml:space="preserve"> commercialization of </w:t>
      </w:r>
      <w:r w:rsidR="00CF3C24">
        <w:rPr>
          <w:rStyle w:val="normaltextrun"/>
          <w:rFonts w:ascii="Encode Sans ExpandedSemiBold" w:hAnsi="Encode Sans ExpandedSemiBold"/>
        </w:rPr>
        <w:t xml:space="preserve">hydrogen </w:t>
      </w:r>
      <w:r w:rsidRPr="00595FF8">
        <w:rPr>
          <w:rStyle w:val="normaltextrun"/>
          <w:rFonts w:ascii="Encode Sans ExpandedSemiBold" w:hAnsi="Encode Sans ExpandedSemiBold"/>
        </w:rPr>
        <w:t>fuel cell vehicles</w:t>
      </w:r>
      <w:r w:rsidR="002703FF">
        <w:rPr>
          <w:rStyle w:val="normaltextrun"/>
          <w:rFonts w:ascii="Encode Sans ExpandedSemiBold" w:hAnsi="Encode Sans ExpandedSemiBold"/>
        </w:rPr>
        <w:t xml:space="preserve"> worldwide</w:t>
      </w:r>
    </w:p>
    <w:p w14:paraId="10203F5C" w14:textId="7FF164D3" w:rsidR="00595FF8" w:rsidRPr="00595FF8" w:rsidRDefault="000F2FE8" w:rsidP="00595FF8">
      <w:pPr>
        <w:pStyle w:val="SDatePlace"/>
        <w:spacing w:after="0"/>
        <w:jc w:val="both"/>
        <w:rPr>
          <w:szCs w:val="24"/>
        </w:rPr>
      </w:pPr>
      <w:r w:rsidRPr="007819D6">
        <w:rPr>
          <w:szCs w:val="24"/>
        </w:rPr>
        <w:t>AMSTERDAM</w:t>
      </w:r>
      <w:r w:rsidR="00271869" w:rsidRPr="007819D6">
        <w:rPr>
          <w:szCs w:val="24"/>
        </w:rPr>
        <w:t xml:space="preserve">, </w:t>
      </w:r>
      <w:r w:rsidR="00824EC8">
        <w:rPr>
          <w:szCs w:val="24"/>
        </w:rPr>
        <w:t>April</w:t>
      </w:r>
      <w:r w:rsidR="00ED2546">
        <w:rPr>
          <w:szCs w:val="24"/>
        </w:rPr>
        <w:t xml:space="preserve"> </w:t>
      </w:r>
      <w:r w:rsidR="002A7AA8">
        <w:rPr>
          <w:szCs w:val="24"/>
        </w:rPr>
        <w:t>22</w:t>
      </w:r>
      <w:r w:rsidR="00271869" w:rsidRPr="007819D6">
        <w:rPr>
          <w:szCs w:val="24"/>
        </w:rPr>
        <w:t>, 2022</w:t>
      </w:r>
      <w:r w:rsidR="00F90273" w:rsidRPr="007819D6">
        <w:rPr>
          <w:szCs w:val="24"/>
        </w:rPr>
        <w:t xml:space="preserve"> </w:t>
      </w:r>
      <w:r w:rsidR="00E047DA">
        <w:rPr>
          <w:szCs w:val="24"/>
        </w:rPr>
        <w:t>–</w:t>
      </w:r>
      <w:r w:rsidR="00E7422A">
        <w:rPr>
          <w:szCs w:val="24"/>
        </w:rPr>
        <w:t xml:space="preserve"> </w:t>
      </w:r>
      <w:r w:rsidR="00595FF8" w:rsidRPr="00595FF8">
        <w:rPr>
          <w:szCs w:val="24"/>
        </w:rPr>
        <w:t xml:space="preserve">Stellantis N.V. is pleased to announce that Jean-Michel </w:t>
      </w:r>
      <w:proofErr w:type="spellStart"/>
      <w:r w:rsidR="00595FF8" w:rsidRPr="00595FF8">
        <w:rPr>
          <w:szCs w:val="24"/>
        </w:rPr>
        <w:t>Billig</w:t>
      </w:r>
      <w:proofErr w:type="spellEnd"/>
      <w:r w:rsidR="00595FF8" w:rsidRPr="00595FF8">
        <w:rPr>
          <w:szCs w:val="24"/>
        </w:rPr>
        <w:t xml:space="preserve">, former Naval Group executive, will join Stellantis as Chief Technology Officer for </w:t>
      </w:r>
      <w:r w:rsidR="001A4120">
        <w:rPr>
          <w:szCs w:val="24"/>
        </w:rPr>
        <w:t xml:space="preserve">hydrogen </w:t>
      </w:r>
      <w:r w:rsidR="00CF3C24">
        <w:rPr>
          <w:szCs w:val="24"/>
        </w:rPr>
        <w:t xml:space="preserve">fuel cell </w:t>
      </w:r>
      <w:r w:rsidR="001A4120">
        <w:rPr>
          <w:szCs w:val="24"/>
        </w:rPr>
        <w:t xml:space="preserve">vehicle development, effective </w:t>
      </w:r>
      <w:r w:rsidR="007D78AB">
        <w:rPr>
          <w:szCs w:val="24"/>
        </w:rPr>
        <w:t>June 27, 2022.</w:t>
      </w:r>
      <w:r w:rsidR="00595FF8">
        <w:rPr>
          <w:szCs w:val="24"/>
        </w:rPr>
        <w:t xml:space="preserve"> </w:t>
      </w:r>
      <w:r w:rsidR="00595FF8" w:rsidRPr="00595FF8">
        <w:rPr>
          <w:szCs w:val="24"/>
        </w:rPr>
        <w:t xml:space="preserve">Stellantis also announced that Opel Brand CEO Uwe </w:t>
      </w:r>
      <w:proofErr w:type="spellStart"/>
      <w:r w:rsidR="00595FF8" w:rsidRPr="00595FF8">
        <w:rPr>
          <w:szCs w:val="24"/>
        </w:rPr>
        <w:t>Hochgeschurtz</w:t>
      </w:r>
      <w:proofErr w:type="spellEnd"/>
      <w:r w:rsidR="00595FF8" w:rsidRPr="00595FF8">
        <w:rPr>
          <w:szCs w:val="24"/>
        </w:rPr>
        <w:t xml:space="preserve"> will take on the additional role of </w:t>
      </w:r>
      <w:r w:rsidR="007D78AB">
        <w:rPr>
          <w:szCs w:val="24"/>
        </w:rPr>
        <w:t xml:space="preserve">piloting </w:t>
      </w:r>
      <w:r w:rsidR="001A4120">
        <w:rPr>
          <w:szCs w:val="24"/>
        </w:rPr>
        <w:t>commercialization of</w:t>
      </w:r>
      <w:r w:rsidR="00595FF8" w:rsidRPr="00595FF8">
        <w:rPr>
          <w:szCs w:val="24"/>
        </w:rPr>
        <w:t xml:space="preserve"> </w:t>
      </w:r>
      <w:r w:rsidR="00461D07">
        <w:rPr>
          <w:szCs w:val="24"/>
        </w:rPr>
        <w:t xml:space="preserve">hydrogen </w:t>
      </w:r>
      <w:r w:rsidR="00595FF8" w:rsidRPr="00595FF8">
        <w:rPr>
          <w:szCs w:val="24"/>
        </w:rPr>
        <w:t>fuel cell vehicles</w:t>
      </w:r>
      <w:r w:rsidR="00AC2D12">
        <w:rPr>
          <w:szCs w:val="24"/>
        </w:rPr>
        <w:t xml:space="preserve"> worldwide</w:t>
      </w:r>
      <w:r w:rsidR="00595FF8" w:rsidRPr="00595FF8">
        <w:rPr>
          <w:szCs w:val="24"/>
        </w:rPr>
        <w:t xml:space="preserve">. </w:t>
      </w:r>
    </w:p>
    <w:p w14:paraId="46756EFB" w14:textId="3E764701" w:rsidR="00595FF8" w:rsidRDefault="00595FF8" w:rsidP="00595FF8">
      <w:pPr>
        <w:pStyle w:val="SDatePlace"/>
        <w:spacing w:after="0"/>
        <w:jc w:val="both"/>
        <w:rPr>
          <w:szCs w:val="24"/>
        </w:rPr>
      </w:pPr>
    </w:p>
    <w:p w14:paraId="5A8EC31C" w14:textId="28E3417F" w:rsidR="00595FF8" w:rsidRDefault="00595FF8" w:rsidP="00595FF8">
      <w:pPr>
        <w:pStyle w:val="SDatePlace"/>
        <w:spacing w:after="0"/>
        <w:jc w:val="both"/>
        <w:rPr>
          <w:szCs w:val="24"/>
        </w:rPr>
      </w:pPr>
      <w:r w:rsidRPr="00595FF8">
        <w:rPr>
          <w:szCs w:val="24"/>
        </w:rPr>
        <w:t>“</w:t>
      </w:r>
      <w:r w:rsidR="00FE3C0D">
        <w:rPr>
          <w:szCs w:val="24"/>
        </w:rPr>
        <w:t xml:space="preserve">Jean-Michel’s </w:t>
      </w:r>
      <w:r w:rsidR="005D4221">
        <w:rPr>
          <w:szCs w:val="24"/>
        </w:rPr>
        <w:t>broad spectrum of experience</w:t>
      </w:r>
      <w:r w:rsidR="00FE3C0D">
        <w:rPr>
          <w:szCs w:val="24"/>
        </w:rPr>
        <w:t>s</w:t>
      </w:r>
      <w:r w:rsidR="005D4221">
        <w:rPr>
          <w:szCs w:val="24"/>
        </w:rPr>
        <w:t xml:space="preserve"> in aircraft, aerospace, automotive and naval industries will contribute to bring</w:t>
      </w:r>
      <w:r w:rsidR="00FE3C0D">
        <w:rPr>
          <w:szCs w:val="24"/>
        </w:rPr>
        <w:t>ing</w:t>
      </w:r>
      <w:r w:rsidR="005D4221">
        <w:rPr>
          <w:szCs w:val="24"/>
        </w:rPr>
        <w:t xml:space="preserve"> additional ideas to </w:t>
      </w:r>
      <w:r w:rsidR="00FE3C0D">
        <w:rPr>
          <w:szCs w:val="24"/>
        </w:rPr>
        <w:t xml:space="preserve">boost </w:t>
      </w:r>
      <w:r w:rsidRPr="00595FF8">
        <w:rPr>
          <w:szCs w:val="24"/>
        </w:rPr>
        <w:t>Stellantis</w:t>
      </w:r>
      <w:r w:rsidR="00FE3C0D">
        <w:rPr>
          <w:szCs w:val="24"/>
        </w:rPr>
        <w:t>’</w:t>
      </w:r>
      <w:r w:rsidRPr="00595FF8">
        <w:rPr>
          <w:szCs w:val="24"/>
        </w:rPr>
        <w:t xml:space="preserve"> </w:t>
      </w:r>
      <w:r w:rsidR="005D4221">
        <w:rPr>
          <w:szCs w:val="24"/>
        </w:rPr>
        <w:t xml:space="preserve">ambition in </w:t>
      </w:r>
      <w:r w:rsidR="00CF3C24">
        <w:rPr>
          <w:szCs w:val="24"/>
        </w:rPr>
        <w:t xml:space="preserve">hydrogen </w:t>
      </w:r>
      <w:r w:rsidR="00FE3C0D">
        <w:rPr>
          <w:szCs w:val="24"/>
        </w:rPr>
        <w:t>f</w:t>
      </w:r>
      <w:r w:rsidR="005D4221">
        <w:rPr>
          <w:szCs w:val="24"/>
        </w:rPr>
        <w:t>uel cell</w:t>
      </w:r>
      <w:r w:rsidR="00FE3C0D">
        <w:rPr>
          <w:szCs w:val="24"/>
        </w:rPr>
        <w:t xml:space="preserve"> sales</w:t>
      </w:r>
      <w:r w:rsidR="005D4221">
        <w:rPr>
          <w:szCs w:val="24"/>
        </w:rPr>
        <w:t xml:space="preserve"> and </w:t>
      </w:r>
      <w:r w:rsidRPr="00595FF8">
        <w:rPr>
          <w:szCs w:val="24"/>
        </w:rPr>
        <w:t xml:space="preserve">address the widest range of </w:t>
      </w:r>
      <w:r w:rsidR="001A4120">
        <w:rPr>
          <w:szCs w:val="24"/>
        </w:rPr>
        <w:t xml:space="preserve">zero emission </w:t>
      </w:r>
      <w:r w:rsidRPr="00595FF8">
        <w:rPr>
          <w:szCs w:val="24"/>
        </w:rPr>
        <w:t>mobility requirements</w:t>
      </w:r>
      <w:r w:rsidR="00FE3C0D">
        <w:rPr>
          <w:szCs w:val="24"/>
        </w:rPr>
        <w:t>,</w:t>
      </w:r>
      <w:r>
        <w:rPr>
          <w:szCs w:val="24"/>
        </w:rPr>
        <w:t>” said Carlos Tavares, Stellantis CEO.</w:t>
      </w:r>
      <w:r w:rsidRPr="00595FF8">
        <w:rPr>
          <w:szCs w:val="24"/>
        </w:rPr>
        <w:t xml:space="preserve"> </w:t>
      </w:r>
      <w:r>
        <w:rPr>
          <w:szCs w:val="24"/>
        </w:rPr>
        <w:t>“</w:t>
      </w:r>
      <w:r w:rsidR="009E3D5C">
        <w:rPr>
          <w:szCs w:val="24"/>
        </w:rPr>
        <w:t xml:space="preserve">Having </w:t>
      </w:r>
      <w:r w:rsidRPr="00595FF8">
        <w:rPr>
          <w:szCs w:val="24"/>
        </w:rPr>
        <w:t xml:space="preserve">Jean-Michel </w:t>
      </w:r>
      <w:r w:rsidR="009E3D5C">
        <w:rPr>
          <w:szCs w:val="24"/>
        </w:rPr>
        <w:t>and Uwe in th</w:t>
      </w:r>
      <w:r w:rsidR="00FE3C0D">
        <w:rPr>
          <w:szCs w:val="24"/>
        </w:rPr>
        <w:t>es</w:t>
      </w:r>
      <w:r w:rsidR="009E3D5C">
        <w:rPr>
          <w:szCs w:val="24"/>
        </w:rPr>
        <w:t xml:space="preserve">e </w:t>
      </w:r>
      <w:r w:rsidR="002703FF">
        <w:rPr>
          <w:szCs w:val="24"/>
        </w:rPr>
        <w:t xml:space="preserve">complementary </w:t>
      </w:r>
      <w:r w:rsidR="009E3D5C">
        <w:rPr>
          <w:szCs w:val="24"/>
        </w:rPr>
        <w:t xml:space="preserve">roles </w:t>
      </w:r>
      <w:r w:rsidRPr="00595FF8">
        <w:rPr>
          <w:szCs w:val="24"/>
        </w:rPr>
        <w:t xml:space="preserve">illustrates our </w:t>
      </w:r>
      <w:r w:rsidR="00FE3C0D">
        <w:rPr>
          <w:szCs w:val="24"/>
        </w:rPr>
        <w:t>commitment</w:t>
      </w:r>
      <w:r w:rsidRPr="00595FF8">
        <w:rPr>
          <w:szCs w:val="24"/>
        </w:rPr>
        <w:t xml:space="preserve"> to </w:t>
      </w:r>
      <w:r w:rsidR="00AC2D12">
        <w:rPr>
          <w:szCs w:val="24"/>
        </w:rPr>
        <w:t>enhanc</w:t>
      </w:r>
      <w:r w:rsidR="00FE3C0D">
        <w:rPr>
          <w:szCs w:val="24"/>
        </w:rPr>
        <w:t>ing</w:t>
      </w:r>
      <w:r w:rsidR="00AC2D12">
        <w:rPr>
          <w:szCs w:val="24"/>
        </w:rPr>
        <w:t xml:space="preserve"> our</w:t>
      </w:r>
      <w:r w:rsidRPr="00595FF8">
        <w:rPr>
          <w:szCs w:val="24"/>
        </w:rPr>
        <w:t xml:space="preserve"> leader</w:t>
      </w:r>
      <w:r w:rsidR="00AC2D12">
        <w:rPr>
          <w:szCs w:val="24"/>
        </w:rPr>
        <w:t>ship</w:t>
      </w:r>
      <w:r w:rsidRPr="00595FF8">
        <w:rPr>
          <w:szCs w:val="24"/>
        </w:rPr>
        <w:t xml:space="preserve"> in hydrogen</w:t>
      </w:r>
      <w:r w:rsidR="00CF3C24">
        <w:rPr>
          <w:szCs w:val="24"/>
        </w:rPr>
        <w:t xml:space="preserve"> fuel cell</w:t>
      </w:r>
      <w:r w:rsidRPr="00595FF8">
        <w:rPr>
          <w:szCs w:val="24"/>
        </w:rPr>
        <w:t xml:space="preserve"> technology</w:t>
      </w:r>
      <w:r w:rsidR="009E3D5C">
        <w:rPr>
          <w:szCs w:val="24"/>
        </w:rPr>
        <w:t xml:space="preserve"> and reach</w:t>
      </w:r>
      <w:r w:rsidR="00FE3C0D">
        <w:rPr>
          <w:szCs w:val="24"/>
        </w:rPr>
        <w:t>ing</w:t>
      </w:r>
      <w:r w:rsidR="009E3D5C">
        <w:rPr>
          <w:szCs w:val="24"/>
        </w:rPr>
        <w:t xml:space="preserve"> the ambitious sustainability goals of our Dare Forward 2030 strategic plan</w:t>
      </w:r>
      <w:r w:rsidRPr="00595FF8">
        <w:rPr>
          <w:szCs w:val="24"/>
        </w:rPr>
        <w:t>.”</w:t>
      </w:r>
    </w:p>
    <w:p w14:paraId="222F7066" w14:textId="77777777" w:rsidR="00595FF8" w:rsidRPr="00595FF8" w:rsidRDefault="00595FF8" w:rsidP="00595FF8">
      <w:pPr>
        <w:pStyle w:val="SDatePlace"/>
        <w:spacing w:after="0"/>
        <w:jc w:val="both"/>
        <w:rPr>
          <w:szCs w:val="24"/>
        </w:rPr>
      </w:pPr>
    </w:p>
    <w:p w14:paraId="535CEF25" w14:textId="2D78E7D3" w:rsidR="001A4120" w:rsidRDefault="00FE3C0D" w:rsidP="001A4120">
      <w:pPr>
        <w:pStyle w:val="SDatePlace"/>
        <w:spacing w:after="0"/>
        <w:jc w:val="both"/>
        <w:rPr>
          <w:szCs w:val="24"/>
        </w:rPr>
      </w:pPr>
      <w:r>
        <w:rPr>
          <w:szCs w:val="24"/>
        </w:rPr>
        <w:t xml:space="preserve">Jean-Michel </w:t>
      </w:r>
      <w:proofErr w:type="spellStart"/>
      <w:r w:rsidR="00595FF8" w:rsidRPr="00595FF8">
        <w:rPr>
          <w:szCs w:val="24"/>
        </w:rPr>
        <w:t>Billig</w:t>
      </w:r>
      <w:proofErr w:type="spellEnd"/>
      <w:r w:rsidR="00595FF8" w:rsidRPr="00595FF8">
        <w:rPr>
          <w:szCs w:val="24"/>
        </w:rPr>
        <w:t xml:space="preserve"> started his career in 1988 at Aerospatiale in the Helicopter Division then moved to Schlumberger Industries. In 1995, he joined Aerospatiale as Marketing Director for the Americas. In 1998, he moved to Airbus where he successively managed, Avionic Equipment Purchasing, Systems Engineering and became CTO at </w:t>
      </w:r>
      <w:proofErr w:type="spellStart"/>
      <w:r w:rsidR="00595FF8" w:rsidRPr="00595FF8">
        <w:rPr>
          <w:szCs w:val="24"/>
        </w:rPr>
        <w:t>Eurocopter</w:t>
      </w:r>
      <w:proofErr w:type="spellEnd"/>
      <w:r w:rsidR="00595FF8" w:rsidRPr="00595FF8">
        <w:rPr>
          <w:szCs w:val="24"/>
        </w:rPr>
        <w:t xml:space="preserve">. In 2012, he was appointed EVP Engineering, Quality and IS of Renault Group. In 2015, he joined Zodiac Aerospace as CEO Zodiac Seats, then in 2017 joined Naval Group as EVP of the Australian Future Submarine Program. </w:t>
      </w:r>
      <w:proofErr w:type="spellStart"/>
      <w:r w:rsidRPr="00595FF8">
        <w:rPr>
          <w:szCs w:val="24"/>
        </w:rPr>
        <w:t>Billig</w:t>
      </w:r>
      <w:proofErr w:type="spellEnd"/>
      <w:r w:rsidRPr="00595FF8">
        <w:rPr>
          <w:szCs w:val="24"/>
        </w:rPr>
        <w:t xml:space="preserve"> will report to Harald Wester, Chief Engineering Officer and functionally to Ned </w:t>
      </w:r>
      <w:proofErr w:type="spellStart"/>
      <w:r w:rsidRPr="00595FF8">
        <w:rPr>
          <w:szCs w:val="24"/>
        </w:rPr>
        <w:t>Curic</w:t>
      </w:r>
      <w:proofErr w:type="spellEnd"/>
      <w:r w:rsidRPr="00595FF8">
        <w:rPr>
          <w:szCs w:val="24"/>
        </w:rPr>
        <w:t>, Chief Technology Officer.</w:t>
      </w:r>
    </w:p>
    <w:p w14:paraId="46A325D7" w14:textId="0363A5D9" w:rsidR="00595FF8" w:rsidRPr="00595FF8" w:rsidRDefault="00595FF8" w:rsidP="00595FF8">
      <w:pPr>
        <w:pStyle w:val="SDatePlace"/>
        <w:spacing w:after="0"/>
        <w:jc w:val="both"/>
        <w:rPr>
          <w:szCs w:val="24"/>
        </w:rPr>
      </w:pPr>
    </w:p>
    <w:p w14:paraId="73E93777" w14:textId="4A95E24B" w:rsidR="00595FF8" w:rsidRDefault="002703FF" w:rsidP="00595FF8">
      <w:pPr>
        <w:pStyle w:val="SDatePlace"/>
        <w:spacing w:after="0"/>
        <w:jc w:val="both"/>
        <w:rPr>
          <w:szCs w:val="24"/>
        </w:rPr>
      </w:pPr>
      <w:r>
        <w:rPr>
          <w:szCs w:val="24"/>
        </w:rPr>
        <w:t>Uwe</w:t>
      </w:r>
      <w:r w:rsidR="00467F14">
        <w:rPr>
          <w:szCs w:val="24"/>
        </w:rPr>
        <w:t xml:space="preserve"> </w:t>
      </w:r>
      <w:proofErr w:type="spellStart"/>
      <w:r w:rsidR="00595FF8" w:rsidRPr="00595FF8">
        <w:rPr>
          <w:szCs w:val="24"/>
        </w:rPr>
        <w:t>Hochgeschurtz</w:t>
      </w:r>
      <w:proofErr w:type="spellEnd"/>
      <w:r w:rsidR="00595FF8" w:rsidRPr="00595FF8">
        <w:rPr>
          <w:szCs w:val="24"/>
        </w:rPr>
        <w:t xml:space="preserve"> </w:t>
      </w:r>
      <w:r>
        <w:rPr>
          <w:szCs w:val="24"/>
        </w:rPr>
        <w:t xml:space="preserve">will add this </w:t>
      </w:r>
      <w:r w:rsidR="00FE3C0D">
        <w:rPr>
          <w:szCs w:val="24"/>
        </w:rPr>
        <w:t xml:space="preserve">new </w:t>
      </w:r>
      <w:r>
        <w:rPr>
          <w:szCs w:val="24"/>
        </w:rPr>
        <w:t xml:space="preserve">role to his current position </w:t>
      </w:r>
      <w:r w:rsidR="00467F14">
        <w:rPr>
          <w:szCs w:val="24"/>
        </w:rPr>
        <w:t>as</w:t>
      </w:r>
      <w:r>
        <w:rPr>
          <w:szCs w:val="24"/>
        </w:rPr>
        <w:t xml:space="preserve"> </w:t>
      </w:r>
      <w:r w:rsidR="001A4120">
        <w:rPr>
          <w:szCs w:val="24"/>
        </w:rPr>
        <w:t>Opel Brand CEO</w:t>
      </w:r>
      <w:r>
        <w:rPr>
          <w:szCs w:val="24"/>
        </w:rPr>
        <w:t xml:space="preserve"> since September 2021.</w:t>
      </w:r>
      <w:r w:rsidR="00CF3C24">
        <w:rPr>
          <w:szCs w:val="24"/>
        </w:rPr>
        <w:t xml:space="preserve"> He will lead a dedicated team to strengthening the Company’s commercial offensive with specific focus on European market initially.</w:t>
      </w:r>
    </w:p>
    <w:p w14:paraId="5DA234A3" w14:textId="77777777" w:rsidR="00595FF8" w:rsidRPr="00595FF8" w:rsidRDefault="00595FF8" w:rsidP="00595FF8">
      <w:pPr>
        <w:pStyle w:val="SDatePlace"/>
        <w:spacing w:after="0"/>
        <w:jc w:val="both"/>
        <w:rPr>
          <w:szCs w:val="24"/>
        </w:rPr>
      </w:pPr>
    </w:p>
    <w:p w14:paraId="13254EAD" w14:textId="575D7BD7" w:rsidR="002A3B69" w:rsidRDefault="00467F14" w:rsidP="00595FF8">
      <w:pPr>
        <w:pStyle w:val="SDatePlace"/>
        <w:spacing w:after="0"/>
        <w:jc w:val="both"/>
        <w:rPr>
          <w:szCs w:val="24"/>
        </w:rPr>
      </w:pPr>
      <w:r>
        <w:rPr>
          <w:szCs w:val="24"/>
        </w:rPr>
        <w:t xml:space="preserve">Late last year, </w:t>
      </w:r>
      <w:r w:rsidR="00595FF8" w:rsidRPr="00595FF8">
        <w:rPr>
          <w:szCs w:val="24"/>
        </w:rPr>
        <w:t xml:space="preserve">Stellantis </w:t>
      </w:r>
      <w:r>
        <w:rPr>
          <w:szCs w:val="24"/>
        </w:rPr>
        <w:t>began</w:t>
      </w:r>
      <w:r w:rsidR="002703FF">
        <w:rPr>
          <w:szCs w:val="24"/>
        </w:rPr>
        <w:t xml:space="preserve"> </w:t>
      </w:r>
      <w:r w:rsidR="00FE3C0D">
        <w:rPr>
          <w:szCs w:val="24"/>
        </w:rPr>
        <w:t>customer deliveries of its</w:t>
      </w:r>
      <w:r w:rsidR="002703FF">
        <w:rPr>
          <w:szCs w:val="24"/>
        </w:rPr>
        <w:t xml:space="preserve"> efficient</w:t>
      </w:r>
      <w:r w:rsidR="00595FF8" w:rsidRPr="00595FF8">
        <w:rPr>
          <w:szCs w:val="24"/>
        </w:rPr>
        <w:t xml:space="preserve"> Hydrogen Fuel Cell Zero Emission solution </w:t>
      </w:r>
      <w:r w:rsidR="001A4120">
        <w:rPr>
          <w:szCs w:val="24"/>
        </w:rPr>
        <w:t>that</w:t>
      </w:r>
      <w:r w:rsidR="00595FF8" w:rsidRPr="00595FF8">
        <w:rPr>
          <w:szCs w:val="24"/>
        </w:rPr>
        <w:t xml:space="preserve"> combines the advantages of hydrogen fuel cells and electric battery technology in a </w:t>
      </w:r>
      <w:r>
        <w:rPr>
          <w:szCs w:val="24"/>
        </w:rPr>
        <w:t>f</w:t>
      </w:r>
      <w:r w:rsidR="00595FF8" w:rsidRPr="00595FF8">
        <w:rPr>
          <w:szCs w:val="24"/>
        </w:rPr>
        <w:t xml:space="preserve">uel </w:t>
      </w:r>
      <w:r>
        <w:rPr>
          <w:szCs w:val="24"/>
        </w:rPr>
        <w:t>c</w:t>
      </w:r>
      <w:r w:rsidR="00595FF8" w:rsidRPr="00595FF8">
        <w:rPr>
          <w:szCs w:val="24"/>
        </w:rPr>
        <w:t xml:space="preserve">ell </w:t>
      </w:r>
      <w:r>
        <w:rPr>
          <w:szCs w:val="24"/>
        </w:rPr>
        <w:t>e</w:t>
      </w:r>
      <w:r w:rsidR="00595FF8" w:rsidRPr="00595FF8">
        <w:rPr>
          <w:szCs w:val="24"/>
        </w:rPr>
        <w:t xml:space="preserve">lectric </w:t>
      </w:r>
      <w:r>
        <w:rPr>
          <w:szCs w:val="24"/>
        </w:rPr>
        <w:t>v</w:t>
      </w:r>
      <w:r w:rsidR="00595FF8" w:rsidRPr="00595FF8">
        <w:rPr>
          <w:szCs w:val="24"/>
        </w:rPr>
        <w:t>ehicle. This solution is particularly suited to the needs of light commercial vehicle customers requiring long-range, fast refueling and zero-emissions</w:t>
      </w:r>
      <w:r w:rsidR="001A4120">
        <w:rPr>
          <w:szCs w:val="24"/>
        </w:rPr>
        <w:t xml:space="preserve">, </w:t>
      </w:r>
      <w:r w:rsidR="00595FF8" w:rsidRPr="00595FF8">
        <w:rPr>
          <w:szCs w:val="24"/>
        </w:rPr>
        <w:t>all without compromising payload capacity.</w:t>
      </w:r>
    </w:p>
    <w:p w14:paraId="56D3331F" w14:textId="6699AEE4" w:rsidR="0021219E" w:rsidRDefault="0021219E" w:rsidP="00E047DA">
      <w:pPr>
        <w:pStyle w:val="SDatePlace"/>
        <w:spacing w:after="0"/>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595FF8" w:rsidRDefault="00B96799" w:rsidP="000F2FE8">
      <w:pPr>
        <w:pStyle w:val="SDatePlace"/>
        <w:rPr>
          <w:b/>
          <w:color w:val="243782" w:themeColor="accent1"/>
          <w:szCs w:val="24"/>
        </w:rPr>
      </w:pPr>
      <w:r w:rsidRPr="00595FF8">
        <w:rPr>
          <w:b/>
          <w:color w:val="243782" w:themeColor="accent1"/>
          <w:szCs w:val="24"/>
        </w:rPr>
        <w:t>About Stellantis</w:t>
      </w:r>
    </w:p>
    <w:p w14:paraId="52FFEBC0" w14:textId="0D5E6AA9" w:rsidR="007819D6" w:rsidRPr="00595FF8" w:rsidRDefault="007819D6" w:rsidP="007819D6">
      <w:pPr>
        <w:rPr>
          <w:rFonts w:eastAsia="Encode Sans" w:cs="Encode Sans"/>
          <w:i/>
          <w:color w:val="222222"/>
          <w:szCs w:val="24"/>
          <w:highlight w:val="white"/>
        </w:rPr>
      </w:pPr>
      <w:bookmarkStart w:id="0" w:name="_Hlk97712532"/>
      <w:r w:rsidRPr="00595FF8">
        <w:rPr>
          <w:rFonts w:eastAsia="Encode Sans" w:cs="Encode Sans"/>
          <w:i/>
          <w:color w:val="222222"/>
          <w:szCs w:val="24"/>
          <w:highlight w:val="white"/>
        </w:rPr>
        <w:t>Stellantis N.V. (NYSE / MTA / Euronext Paris: STLA) is one of the world</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leading automakers and a mobility provider</w:t>
      </w:r>
      <w:r w:rsidRPr="00595FF8">
        <w:rPr>
          <w:rFonts w:eastAsia="Encode Sans" w:cs="Encode Sans"/>
          <w:i/>
          <w:color w:val="222222"/>
          <w:szCs w:val="24"/>
        </w:rPr>
        <w:t xml:space="preserve">. </w:t>
      </w:r>
      <w:r w:rsidR="00B177DF" w:rsidRPr="00595FF8">
        <w:rPr>
          <w:rFonts w:eastAsia="Encode Sans" w:cs="Encode Sans"/>
          <w:i/>
          <w:color w:val="222222"/>
          <w:szCs w:val="24"/>
        </w:rPr>
        <w:t>Its</w:t>
      </w:r>
      <w:r w:rsidRPr="00595FF8">
        <w:rPr>
          <w:rFonts w:eastAsia="Encode Sans" w:cs="Encode Sans"/>
          <w:i/>
          <w:color w:val="222222"/>
          <w:szCs w:val="24"/>
        </w:rPr>
        <w:t xml:space="preserve"> </w:t>
      </w:r>
      <w:r w:rsidRPr="00595FF8">
        <w:rPr>
          <w:rFonts w:eastAsia="Encode Sans" w:cs="Encode Sans"/>
          <w:i/>
          <w:color w:val="222222"/>
          <w:szCs w:val="24"/>
          <w:highlight w:val="white"/>
        </w:rPr>
        <w:t>storied and iconic brands embody the passion of their visionary founders and today</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customers in their innovative products and services, including Abarth, Alfa Romeo, Chrysler, Citroën, Dodge, DS Automobiles, Fiat, Jeep</w:t>
      </w:r>
      <w:r w:rsidRPr="00595FF8">
        <w:rPr>
          <w:rFonts w:eastAsia="Encode Sans" w:cs="Encode Sans"/>
          <w:i/>
          <w:color w:val="222222"/>
          <w:szCs w:val="24"/>
          <w:highlight w:val="white"/>
          <w:vertAlign w:val="subscript"/>
        </w:rPr>
        <w:t>®</w:t>
      </w:r>
      <w:r w:rsidRPr="00595FF8">
        <w:rPr>
          <w:rFonts w:eastAsia="Encode Sans" w:cs="Encode Sans"/>
          <w:i/>
          <w:color w:val="222222"/>
          <w:szCs w:val="24"/>
          <w:highlight w:val="white"/>
        </w:rPr>
        <w:t xml:space="preserve">, Lancia, Maserati, Opel, Peugeot, Ram, Vauxhall, Free2move and </w:t>
      </w:r>
      <w:proofErr w:type="spellStart"/>
      <w:r w:rsidRPr="00595FF8">
        <w:rPr>
          <w:rFonts w:eastAsia="Encode Sans" w:cs="Encode Sans"/>
          <w:i/>
          <w:color w:val="222222"/>
          <w:szCs w:val="24"/>
          <w:highlight w:val="white"/>
        </w:rPr>
        <w:t>Leasys</w:t>
      </w:r>
      <w:proofErr w:type="spellEnd"/>
      <w:r w:rsidRPr="00595FF8">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sidR="00435A04" w:rsidRPr="00595FF8">
        <w:rPr>
          <w:rFonts w:eastAsia="Encode Sans" w:cs="Encode Sans"/>
          <w:i/>
          <w:color w:val="222222"/>
          <w:szCs w:val="24"/>
          <w:highlight w:val="white"/>
        </w:rPr>
        <w:t>For more information, visit www.stellantis.com</w:t>
      </w:r>
      <w:r w:rsidRPr="00595FF8">
        <w:rPr>
          <w:rFonts w:eastAsia="Encode Sans" w:cs="Encode Sans"/>
          <w:i/>
          <w:color w:val="2222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23542B">
        <w:trPr>
          <w:trHeight w:val="729"/>
        </w:trPr>
        <w:tc>
          <w:tcPr>
            <w:tcW w:w="579" w:type="dxa"/>
            <w:vAlign w:val="center"/>
          </w:tcPr>
          <w:bookmarkEnd w:id="0"/>
          <w:p w14:paraId="3F040C87"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848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9E2C32" w:rsidP="00824EC8">
            <w:pPr>
              <w:spacing w:before="120" w:after="0"/>
              <w:jc w:val="left"/>
              <w:rPr>
                <w:color w:val="243782" w:themeColor="text2"/>
                <w:sz w:val="22"/>
                <w:szCs w:val="22"/>
                <w:u w:val="single"/>
              </w:rPr>
            </w:pPr>
            <w:hyperlink r:id="rId12" w:history="1">
              <w:r w:rsidR="00824EC8" w:rsidRPr="00824EC8">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540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9E2C32" w:rsidP="00824EC8">
            <w:pPr>
              <w:spacing w:before="120" w:after="0"/>
              <w:jc w:val="left"/>
              <w:rPr>
                <w:color w:val="243782" w:themeColor="text2"/>
                <w:sz w:val="22"/>
                <w:szCs w:val="22"/>
                <w:u w:val="single"/>
              </w:rPr>
            </w:pPr>
            <w:hyperlink r:id="rId14" w:history="1">
              <w:r w:rsidR="00824EC8" w:rsidRPr="00824EC8">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643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9E2C32" w:rsidP="00824EC8">
            <w:pPr>
              <w:spacing w:before="120" w:after="0"/>
              <w:jc w:val="left"/>
              <w:rPr>
                <w:color w:val="243782" w:themeColor="text2"/>
                <w:sz w:val="22"/>
                <w:szCs w:val="22"/>
                <w:u w:val="single"/>
              </w:rPr>
            </w:pPr>
            <w:hyperlink r:id="rId16" w:history="1">
              <w:r w:rsidR="00824EC8" w:rsidRPr="00824EC8">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745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9E2C32" w:rsidP="00824EC8">
            <w:pPr>
              <w:spacing w:before="120" w:after="0"/>
              <w:jc w:val="left"/>
              <w:rPr>
                <w:color w:val="243782" w:themeColor="text2"/>
                <w:sz w:val="22"/>
                <w:szCs w:val="22"/>
                <w:u w:val="single"/>
              </w:rPr>
            </w:pPr>
            <w:hyperlink r:id="rId18" w:history="1">
              <w:r w:rsidR="00824EC8" w:rsidRPr="00824EC8">
                <w:rPr>
                  <w:rStyle w:val="Hyperlink"/>
                  <w:sz w:val="22"/>
                  <w:szCs w:val="22"/>
                  <w:u w:val="single"/>
                </w:rPr>
                <w:t>Stellantis</w:t>
              </w:r>
            </w:hyperlink>
          </w:p>
        </w:tc>
      </w:tr>
      <w:tr w:rsidR="00E047DA" w:rsidRPr="00A858D2"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E047DA" w:rsidRDefault="00E047DA" w:rsidP="00F90E05">
            <w:r w:rsidRPr="0086416D">
              <w:rPr>
                <w:noProof/>
                <w:lang w:val="fr-FR" w:eastAsia="fr-FR"/>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85397B" w:rsidRDefault="00E047DA" w:rsidP="00F90E05">
            <w:pPr>
              <w:pStyle w:val="SContact-Title"/>
            </w:pPr>
            <w:bookmarkStart w:id="1" w:name="_Hlk61784883"/>
            <w:r w:rsidRPr="0085397B">
              <w:t>For more information</w:t>
            </w:r>
            <w:r>
              <w:t>,</w:t>
            </w:r>
            <w:r w:rsidRPr="0085397B">
              <w:t xml:space="preserve"> contact:</w:t>
            </w:r>
          </w:p>
          <w:bookmarkStart w:id="2" w:name="_Hlk97712922"/>
          <w:p w14:paraId="763E5F37" w14:textId="79E5AE54" w:rsidR="00E047DA" w:rsidRPr="00390E1B" w:rsidRDefault="009E2C32" w:rsidP="00F90E05">
            <w:pPr>
              <w:pStyle w:val="SContact-Sendersinfo"/>
              <w:rPr>
                <w:rFonts w:ascii="Encode Sans ExpandedLight" w:hAnsi="Encode Sans ExpandedLight"/>
                <w:sz w:val="20"/>
              </w:rPr>
            </w:pPr>
            <w:sdt>
              <w:sdtPr>
                <w:rPr>
                  <w:sz w:val="20"/>
                </w:rPr>
                <w:id w:val="143632974"/>
                <w:placeholder>
                  <w:docPart w:val="C4475BC594FE41A4B70644BC0F69B0A8"/>
                </w:placeholder>
                <w15:appearance w15:val="hidden"/>
              </w:sdtPr>
              <w:sdtEndPr/>
              <w:sdtContent>
                <w:sdt>
                  <w:sdtPr>
                    <w:rPr>
                      <w:sz w:val="20"/>
                    </w:rPr>
                    <w:id w:val="1846360346"/>
                    <w:placeholder>
                      <w:docPart w:val="C8D0B50B4D3D42A9A7661B14EF7F7FE9"/>
                    </w:placeholder>
                    <w15:appearance w15:val="hidden"/>
                  </w:sdtPr>
                  <w:sdtEndPr/>
                  <w:sdtContent>
                    <w:proofErr w:type="spellStart"/>
                    <w:r w:rsidR="00482802" w:rsidRPr="00390E1B">
                      <w:rPr>
                        <w:sz w:val="20"/>
                      </w:rPr>
                      <w:t>Fernão</w:t>
                    </w:r>
                    <w:proofErr w:type="spellEnd"/>
                    <w:r w:rsidR="00482802" w:rsidRPr="00390E1B">
                      <w:rPr>
                        <w:sz w:val="20"/>
                      </w:rPr>
                      <w:t xml:space="preserve"> </w:t>
                    </w:r>
                    <w:r w:rsidR="00E047DA" w:rsidRPr="00390E1B">
                      <w:rPr>
                        <w:sz w:val="20"/>
                      </w:rPr>
                      <w:t>SILVEIRA</w:t>
                    </w:r>
                  </w:sdtContent>
                </w:sdt>
                <w:r w:rsidR="00E047DA" w:rsidRPr="00390E1B">
                  <w:rPr>
                    <w:sz w:val="20"/>
                  </w:rPr>
                  <w:t xml:space="preserve">  </w:t>
                </w:r>
                <w:sdt>
                  <w:sdtPr>
                    <w:rPr>
                      <w:rFonts w:ascii="Encode Sans ExpandedLight" w:hAnsi="Encode Sans ExpandedLight"/>
                      <w:sz w:val="20"/>
                    </w:rPr>
                    <w:id w:val="-240650138"/>
                    <w:placeholder>
                      <w:docPart w:val="F5D69EE10CF54A22A93EB733D8A31872"/>
                    </w:placeholder>
                    <w15:appearance w15:val="hidden"/>
                  </w:sdtPr>
                  <w:sdtEndPr/>
                  <w:sdtContent>
                    <w:r w:rsidR="00E047DA" w:rsidRPr="00390E1B">
                      <w:rPr>
                        <w:rFonts w:ascii="Encode Sans ExpandedLight" w:hAnsi="Encode Sans ExpandedLight"/>
                        <w:sz w:val="20"/>
                      </w:rPr>
                      <w:t>+31 6 43 25 43 41 – fernao.silveira@stellantis.com</w:t>
                    </w:r>
                    <w:r w:rsidR="00E7422A" w:rsidRPr="00390E1B">
                      <w:rPr>
                        <w:sz w:val="20"/>
                      </w:rPr>
                      <w:t xml:space="preserve"> </w:t>
                    </w:r>
                    <w:sdt>
                      <w:sdtPr>
                        <w:rPr>
                          <w:sz w:val="20"/>
                        </w:rPr>
                        <w:id w:val="1706980224"/>
                        <w:placeholder>
                          <w:docPart w:val="0695A250581049B895D4377090BCAFA2"/>
                        </w:placeholder>
                        <w15:appearance w15:val="hidden"/>
                      </w:sdtPr>
                      <w:sdtEndPr/>
                      <w:sdtContent>
                        <w:sdt>
                          <w:sdtPr>
                            <w:rPr>
                              <w:sz w:val="20"/>
                            </w:rPr>
                            <w:id w:val="1337650103"/>
                            <w:placeholder>
                              <w:docPart w:val="34A591BDB1B74313976255CB56D0AD95"/>
                            </w:placeholder>
                            <w15:appearance w15:val="hidden"/>
                          </w:sdtPr>
                          <w:sdtEndPr/>
                          <w:sdtContent>
                            <w:r w:rsidR="00E7422A" w:rsidRPr="00390E1B">
                              <w:rPr>
                                <w:sz w:val="20"/>
                              </w:rPr>
                              <w:t xml:space="preserve">                    </w:t>
                            </w:r>
                            <w:sdt>
                              <w:sdtPr>
                                <w:rPr>
                                  <w:sz w:val="20"/>
                                </w:rPr>
                                <w:id w:val="-646906505"/>
                                <w:placeholder>
                                  <w:docPart w:val="3E8326C8F0E34D9EA6C1B035D754E346"/>
                                </w:placeholder>
                              </w:sdtPr>
                              <w:sdtEndPr/>
                              <w:sdtContent>
                                <w:sdt>
                                  <w:sdtPr>
                                    <w:rPr>
                                      <w:sz w:val="20"/>
                                    </w:rPr>
                                    <w:id w:val="1044247484"/>
                                    <w:placeholder>
                                      <w:docPart w:val="2D764354A52C4014B107D90AE857A63E"/>
                                    </w:placeholder>
                                  </w:sdtPr>
                                  <w:sdtEndPr/>
                                  <w:sdtContent>
                                    <w:r w:rsidR="00ED2546" w:rsidRPr="00390E1B">
                                      <w:rPr>
                                        <w:sz w:val="20"/>
                                      </w:rPr>
                                      <w:t>Valérie GILLOT</w:t>
                                    </w:r>
                                  </w:sdtContent>
                                </w:sdt>
                                <w:r w:rsidR="00ED2546" w:rsidRPr="00390E1B">
                                  <w:rPr>
                                    <w:sz w:val="20"/>
                                  </w:rPr>
                                  <w:t xml:space="preserve">  </w:t>
                                </w:r>
                                <w:sdt>
                                  <w:sdtPr>
                                    <w:rPr>
                                      <w:rFonts w:ascii="Encode Sans ExpandedLight" w:hAnsi="Encode Sans ExpandedLight"/>
                                      <w:sz w:val="20"/>
                                    </w:rPr>
                                    <w:id w:val="-475533824"/>
                                    <w:placeholder>
                                      <w:docPart w:val="6B7E8344AB0049549444CD8F08266947"/>
                                    </w:placeholder>
                                  </w:sdtPr>
                                  <w:sdtEndPr/>
                                  <w:sdtContent>
                                    <w:r w:rsidR="00ED2546" w:rsidRPr="00390E1B">
                                      <w:rPr>
                                        <w:rFonts w:ascii="Encode Sans ExpandedLight" w:hAnsi="Encode Sans ExpandedLight"/>
                                        <w:sz w:val="20"/>
                                      </w:rPr>
                                      <w:t>+33 6 83 92 92 96 – valerie.gillot@stellantis.com</w:t>
                                    </w:r>
                                  </w:sdtContent>
                                </w:sdt>
                              </w:sdtContent>
                            </w:sdt>
                            <w:r w:rsidR="00ED2546" w:rsidRPr="00390E1B">
                              <w:rPr>
                                <w:sz w:val="20"/>
                              </w:rPr>
                              <w:t xml:space="preserve">                     Nathalie ROUSSEL  </w:t>
                            </w:r>
                            <w:sdt>
                              <w:sdtPr>
                                <w:rPr>
                                  <w:sz w:val="20"/>
                                </w:rPr>
                                <w:id w:val="2071691766"/>
                                <w:placeholder>
                                  <w:docPart w:val="6B227E337B7143D3B4D687CF38E8E2EE"/>
                                </w:placeholder>
                              </w:sdtPr>
                              <w:sdtEndPr/>
                              <w:sdtContent>
                                <w:r w:rsidR="00ED2546" w:rsidRPr="00390E1B">
                                  <w:rPr>
                                    <w:rFonts w:asciiTheme="minorHAnsi" w:hAnsiTheme="minorHAnsi"/>
                                    <w:sz w:val="20"/>
                                  </w:rPr>
                                  <w:t>+ 33 6 87 77 41 82 – nathalie.roussel@stellantis.com</w:t>
                                </w:r>
                              </w:sdtContent>
                            </w:sdt>
                          </w:sdtContent>
                        </w:sdt>
                        <w:r w:rsidR="00ED2546" w:rsidRPr="00390E1B">
                          <w:rPr>
                            <w:sz w:val="20"/>
                          </w:rPr>
                          <w:t xml:space="preserve"> </w:t>
                        </w:r>
                      </w:sdtContent>
                    </w:sdt>
                  </w:sdtContent>
                </w:sdt>
              </w:sdtContent>
            </w:sdt>
          </w:p>
          <w:bookmarkEnd w:id="2"/>
          <w:p w14:paraId="5D76F5AE" w14:textId="098483E4" w:rsidR="00E047DA" w:rsidRPr="00A858D2" w:rsidRDefault="00E047DA" w:rsidP="00F90E05">
            <w:pPr>
              <w:pStyle w:val="SFooter-Emailwebsite"/>
            </w:pPr>
            <w:r w:rsidRPr="00A858D2">
              <w:t>communications@stellantis.com</w:t>
            </w:r>
            <w:r w:rsidRPr="00A858D2">
              <w:br/>
              <w:t>www.stellantis.com</w:t>
            </w:r>
            <w:bookmarkEnd w:id="1"/>
          </w:p>
        </w:tc>
      </w:tr>
    </w:tbl>
    <w:p w14:paraId="36C26143" w14:textId="09D92862" w:rsidR="00D814DF" w:rsidRPr="004F42AC" w:rsidRDefault="00D814DF">
      <w:pPr>
        <w:spacing w:after="0"/>
        <w:jc w:val="left"/>
      </w:pPr>
    </w:p>
    <w:sectPr w:rsidR="00D814DF" w:rsidRPr="004F42AC" w:rsidSect="005D2EA9">
      <w:footerReference w:type="default" r:id="rId19"/>
      <w:headerReference w:type="first" r:id="rId2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7998" w14:textId="77777777" w:rsidR="002B4562" w:rsidRDefault="002B4562" w:rsidP="008D3E4C">
      <w:r>
        <w:separator/>
      </w:r>
    </w:p>
  </w:endnote>
  <w:endnote w:type="continuationSeparator" w:id="0">
    <w:p w14:paraId="723BEA38" w14:textId="77777777" w:rsidR="002B4562" w:rsidRDefault="002B456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4AE11769-8440-4FD9-BF31-7EB93EFCD3F3}"/>
    <w:embedBold r:id="rId2" w:fontKey="{F6EE5A16-405A-47FD-AE3A-DF3F85A99BEF}"/>
    <w:embedItalic r:id="rId3" w:fontKey="{AF16AE8F-2B98-407F-9B0F-3B23A69030D8}"/>
  </w:font>
  <w:font w:name="Encode Sans ExpandedSemiBold">
    <w:panose1 w:val="00000000000000000000"/>
    <w:charset w:val="00"/>
    <w:family w:val="auto"/>
    <w:pitch w:val="variable"/>
    <w:sig w:usb0="A00000FF" w:usb1="4000207B" w:usb2="00000000" w:usb3="00000000" w:csb0="00000193" w:csb1="00000000"/>
    <w:embedRegular r:id="rId4" w:fontKey="{76FE584E-07FB-4E1E-8CDA-ECE2C18DDEFD}"/>
    <w:embedItalic r:id="rId5" w:fontKey="{068D2A1A-9ACA-47B4-B019-96D06EC470C5}"/>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2703FF">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E7B4" w14:textId="77777777" w:rsidR="002B4562" w:rsidRDefault="002B4562" w:rsidP="008D3E4C">
      <w:r>
        <w:separator/>
      </w:r>
    </w:p>
  </w:footnote>
  <w:footnote w:type="continuationSeparator" w:id="0">
    <w:p w14:paraId="178EA17D" w14:textId="77777777" w:rsidR="002B4562" w:rsidRDefault="002B4562"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3EC463CB" wp14:editId="0F354235">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embedSystemFonts/>
  <w:saveSubset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77AF5"/>
    <w:rsid w:val="00087566"/>
    <w:rsid w:val="000B646F"/>
    <w:rsid w:val="000C168A"/>
    <w:rsid w:val="000D7546"/>
    <w:rsid w:val="000F2FE8"/>
    <w:rsid w:val="00126E5A"/>
    <w:rsid w:val="0013042E"/>
    <w:rsid w:val="00140A24"/>
    <w:rsid w:val="001454F8"/>
    <w:rsid w:val="00150AD4"/>
    <w:rsid w:val="001526F6"/>
    <w:rsid w:val="00152B10"/>
    <w:rsid w:val="0015732F"/>
    <w:rsid w:val="0016315D"/>
    <w:rsid w:val="00163432"/>
    <w:rsid w:val="001670D3"/>
    <w:rsid w:val="00173F92"/>
    <w:rsid w:val="00195CBD"/>
    <w:rsid w:val="001A09D0"/>
    <w:rsid w:val="001A4120"/>
    <w:rsid w:val="001B0085"/>
    <w:rsid w:val="001B591C"/>
    <w:rsid w:val="001C0FF2"/>
    <w:rsid w:val="001C5C81"/>
    <w:rsid w:val="001D168B"/>
    <w:rsid w:val="001E5F48"/>
    <w:rsid w:val="001E6C1E"/>
    <w:rsid w:val="001F4703"/>
    <w:rsid w:val="002005E5"/>
    <w:rsid w:val="0021111E"/>
    <w:rsid w:val="0021219E"/>
    <w:rsid w:val="00214443"/>
    <w:rsid w:val="00214D7E"/>
    <w:rsid w:val="0022588D"/>
    <w:rsid w:val="0023542B"/>
    <w:rsid w:val="00242220"/>
    <w:rsid w:val="00250D80"/>
    <w:rsid w:val="00253AD7"/>
    <w:rsid w:val="00257500"/>
    <w:rsid w:val="002703FF"/>
    <w:rsid w:val="00271869"/>
    <w:rsid w:val="002836DD"/>
    <w:rsid w:val="00293E0C"/>
    <w:rsid w:val="002A3B69"/>
    <w:rsid w:val="002A41E2"/>
    <w:rsid w:val="002A7AA8"/>
    <w:rsid w:val="002B365A"/>
    <w:rsid w:val="002B4562"/>
    <w:rsid w:val="002C508D"/>
    <w:rsid w:val="002D0EC4"/>
    <w:rsid w:val="002D52A5"/>
    <w:rsid w:val="002E7C5F"/>
    <w:rsid w:val="002E7E74"/>
    <w:rsid w:val="002F3470"/>
    <w:rsid w:val="002F705B"/>
    <w:rsid w:val="00301602"/>
    <w:rsid w:val="00301A50"/>
    <w:rsid w:val="00322BCE"/>
    <w:rsid w:val="003244DD"/>
    <w:rsid w:val="00352C28"/>
    <w:rsid w:val="00361849"/>
    <w:rsid w:val="0036683D"/>
    <w:rsid w:val="00367505"/>
    <w:rsid w:val="003864AD"/>
    <w:rsid w:val="00390E1B"/>
    <w:rsid w:val="003A685B"/>
    <w:rsid w:val="003C237C"/>
    <w:rsid w:val="003C4265"/>
    <w:rsid w:val="003D0050"/>
    <w:rsid w:val="003D3AEB"/>
    <w:rsid w:val="003E68CC"/>
    <w:rsid w:val="003E727D"/>
    <w:rsid w:val="004022B4"/>
    <w:rsid w:val="00413B95"/>
    <w:rsid w:val="00414A35"/>
    <w:rsid w:val="00424FC8"/>
    <w:rsid w:val="00425677"/>
    <w:rsid w:val="00427ABE"/>
    <w:rsid w:val="00433EDD"/>
    <w:rsid w:val="00435A04"/>
    <w:rsid w:val="00436D55"/>
    <w:rsid w:val="00440372"/>
    <w:rsid w:val="0044219E"/>
    <w:rsid w:val="0044395F"/>
    <w:rsid w:val="004442AA"/>
    <w:rsid w:val="004502CD"/>
    <w:rsid w:val="0045216F"/>
    <w:rsid w:val="004532D9"/>
    <w:rsid w:val="00454BB9"/>
    <w:rsid w:val="00457227"/>
    <w:rsid w:val="00459F05"/>
    <w:rsid w:val="00461D07"/>
    <w:rsid w:val="00464B4C"/>
    <w:rsid w:val="00466159"/>
    <w:rsid w:val="00467F14"/>
    <w:rsid w:val="004769AB"/>
    <w:rsid w:val="00482802"/>
    <w:rsid w:val="00484232"/>
    <w:rsid w:val="0049014C"/>
    <w:rsid w:val="004933C9"/>
    <w:rsid w:val="004C095D"/>
    <w:rsid w:val="004C1CD5"/>
    <w:rsid w:val="004D61EA"/>
    <w:rsid w:val="004F3B45"/>
    <w:rsid w:val="004F42AC"/>
    <w:rsid w:val="004F7BBA"/>
    <w:rsid w:val="004F7D4E"/>
    <w:rsid w:val="00500BF5"/>
    <w:rsid w:val="00501A19"/>
    <w:rsid w:val="00505805"/>
    <w:rsid w:val="00514713"/>
    <w:rsid w:val="00515169"/>
    <w:rsid w:val="00544345"/>
    <w:rsid w:val="00550A0F"/>
    <w:rsid w:val="0055479C"/>
    <w:rsid w:val="00562D3D"/>
    <w:rsid w:val="005710F2"/>
    <w:rsid w:val="00586F54"/>
    <w:rsid w:val="00590749"/>
    <w:rsid w:val="0059213B"/>
    <w:rsid w:val="00595FF8"/>
    <w:rsid w:val="005A08A4"/>
    <w:rsid w:val="005B024F"/>
    <w:rsid w:val="005C775F"/>
    <w:rsid w:val="005D1D6D"/>
    <w:rsid w:val="005D2EA9"/>
    <w:rsid w:val="005D4221"/>
    <w:rsid w:val="005F2120"/>
    <w:rsid w:val="005F5105"/>
    <w:rsid w:val="00614312"/>
    <w:rsid w:val="0061682B"/>
    <w:rsid w:val="006223A6"/>
    <w:rsid w:val="00644D00"/>
    <w:rsid w:val="00646166"/>
    <w:rsid w:val="00655A10"/>
    <w:rsid w:val="006567E9"/>
    <w:rsid w:val="00666A99"/>
    <w:rsid w:val="00682310"/>
    <w:rsid w:val="006A26AD"/>
    <w:rsid w:val="006A283E"/>
    <w:rsid w:val="006A57D7"/>
    <w:rsid w:val="006B5C7E"/>
    <w:rsid w:val="006D0648"/>
    <w:rsid w:val="006D3118"/>
    <w:rsid w:val="006E27BF"/>
    <w:rsid w:val="0070089A"/>
    <w:rsid w:val="00700983"/>
    <w:rsid w:val="00725131"/>
    <w:rsid w:val="00732990"/>
    <w:rsid w:val="00753A05"/>
    <w:rsid w:val="0075449B"/>
    <w:rsid w:val="007662D2"/>
    <w:rsid w:val="007819D6"/>
    <w:rsid w:val="007A46E2"/>
    <w:rsid w:val="007A67F9"/>
    <w:rsid w:val="007B5AFE"/>
    <w:rsid w:val="007B6150"/>
    <w:rsid w:val="007D2E37"/>
    <w:rsid w:val="007D78AB"/>
    <w:rsid w:val="007E317D"/>
    <w:rsid w:val="007F499B"/>
    <w:rsid w:val="00801DAB"/>
    <w:rsid w:val="0080313B"/>
    <w:rsid w:val="00805FAA"/>
    <w:rsid w:val="008124BD"/>
    <w:rsid w:val="00814F5E"/>
    <w:rsid w:val="00815B14"/>
    <w:rsid w:val="00824EC8"/>
    <w:rsid w:val="00844956"/>
    <w:rsid w:val="0086416D"/>
    <w:rsid w:val="00873EC0"/>
    <w:rsid w:val="00877117"/>
    <w:rsid w:val="00895B3A"/>
    <w:rsid w:val="008A584A"/>
    <w:rsid w:val="008B44B1"/>
    <w:rsid w:val="008B4CD5"/>
    <w:rsid w:val="008B718E"/>
    <w:rsid w:val="008C6A96"/>
    <w:rsid w:val="008D3E4C"/>
    <w:rsid w:val="008D4E1C"/>
    <w:rsid w:val="008F0F07"/>
    <w:rsid w:val="008F2A13"/>
    <w:rsid w:val="008F32E4"/>
    <w:rsid w:val="008F3FF9"/>
    <w:rsid w:val="00911305"/>
    <w:rsid w:val="00925C7D"/>
    <w:rsid w:val="00930E86"/>
    <w:rsid w:val="00937413"/>
    <w:rsid w:val="009415F3"/>
    <w:rsid w:val="00950FC5"/>
    <w:rsid w:val="00951E83"/>
    <w:rsid w:val="00977E0F"/>
    <w:rsid w:val="00992BE1"/>
    <w:rsid w:val="009943BA"/>
    <w:rsid w:val="009968C5"/>
    <w:rsid w:val="009A12F3"/>
    <w:rsid w:val="009A1B4B"/>
    <w:rsid w:val="009A23AB"/>
    <w:rsid w:val="009B2B60"/>
    <w:rsid w:val="009B4B50"/>
    <w:rsid w:val="009C33F1"/>
    <w:rsid w:val="009D0A59"/>
    <w:rsid w:val="009D180E"/>
    <w:rsid w:val="009D5F52"/>
    <w:rsid w:val="009D79F4"/>
    <w:rsid w:val="009E0EFB"/>
    <w:rsid w:val="009E2C32"/>
    <w:rsid w:val="009E3D5C"/>
    <w:rsid w:val="00A0245A"/>
    <w:rsid w:val="00A2452F"/>
    <w:rsid w:val="00A33E8D"/>
    <w:rsid w:val="00A36E15"/>
    <w:rsid w:val="00A42BA7"/>
    <w:rsid w:val="00A652E6"/>
    <w:rsid w:val="00A65BA3"/>
    <w:rsid w:val="00A66266"/>
    <w:rsid w:val="00A67157"/>
    <w:rsid w:val="00A7272E"/>
    <w:rsid w:val="00A748DE"/>
    <w:rsid w:val="00A858D2"/>
    <w:rsid w:val="00A87390"/>
    <w:rsid w:val="00AB62AD"/>
    <w:rsid w:val="00AC2D12"/>
    <w:rsid w:val="00AF79B8"/>
    <w:rsid w:val="00B177DF"/>
    <w:rsid w:val="00B32F4C"/>
    <w:rsid w:val="00B54453"/>
    <w:rsid w:val="00B64F18"/>
    <w:rsid w:val="00B7006C"/>
    <w:rsid w:val="00B83626"/>
    <w:rsid w:val="00B87080"/>
    <w:rsid w:val="00B92FB1"/>
    <w:rsid w:val="00B96131"/>
    <w:rsid w:val="00B96799"/>
    <w:rsid w:val="00BB5B3A"/>
    <w:rsid w:val="00BB64A7"/>
    <w:rsid w:val="00BC0F7E"/>
    <w:rsid w:val="00BD7816"/>
    <w:rsid w:val="00C0321D"/>
    <w:rsid w:val="00C10E75"/>
    <w:rsid w:val="00C21B90"/>
    <w:rsid w:val="00C31F14"/>
    <w:rsid w:val="00C363C0"/>
    <w:rsid w:val="00C56338"/>
    <w:rsid w:val="00C60A64"/>
    <w:rsid w:val="00C65673"/>
    <w:rsid w:val="00C76260"/>
    <w:rsid w:val="00C814CD"/>
    <w:rsid w:val="00C90188"/>
    <w:rsid w:val="00C97693"/>
    <w:rsid w:val="00CF033E"/>
    <w:rsid w:val="00CF3C24"/>
    <w:rsid w:val="00D00F9C"/>
    <w:rsid w:val="00D0171E"/>
    <w:rsid w:val="00D01DC0"/>
    <w:rsid w:val="00D0485C"/>
    <w:rsid w:val="00D239E7"/>
    <w:rsid w:val="00D265D9"/>
    <w:rsid w:val="00D36CFD"/>
    <w:rsid w:val="00D43A60"/>
    <w:rsid w:val="00D51DF4"/>
    <w:rsid w:val="00D5456A"/>
    <w:rsid w:val="00D54C2A"/>
    <w:rsid w:val="00D60810"/>
    <w:rsid w:val="00D641FD"/>
    <w:rsid w:val="00D76779"/>
    <w:rsid w:val="00D814DF"/>
    <w:rsid w:val="00D82E59"/>
    <w:rsid w:val="00D9183E"/>
    <w:rsid w:val="00DA27E1"/>
    <w:rsid w:val="00DA5353"/>
    <w:rsid w:val="00DB372D"/>
    <w:rsid w:val="00DC18C2"/>
    <w:rsid w:val="00DE72B9"/>
    <w:rsid w:val="00DF5711"/>
    <w:rsid w:val="00E014CA"/>
    <w:rsid w:val="00E047DA"/>
    <w:rsid w:val="00E055E5"/>
    <w:rsid w:val="00E06510"/>
    <w:rsid w:val="00E35DF9"/>
    <w:rsid w:val="00E45FDD"/>
    <w:rsid w:val="00E5027E"/>
    <w:rsid w:val="00E51E96"/>
    <w:rsid w:val="00E53F39"/>
    <w:rsid w:val="00E73507"/>
    <w:rsid w:val="00E7422A"/>
    <w:rsid w:val="00E77C0F"/>
    <w:rsid w:val="00E8163B"/>
    <w:rsid w:val="00E82EAD"/>
    <w:rsid w:val="00E90B5F"/>
    <w:rsid w:val="00E93724"/>
    <w:rsid w:val="00E953BE"/>
    <w:rsid w:val="00EA5FB4"/>
    <w:rsid w:val="00EB40DA"/>
    <w:rsid w:val="00EB5DF9"/>
    <w:rsid w:val="00EC125D"/>
    <w:rsid w:val="00ED2546"/>
    <w:rsid w:val="00EF16D8"/>
    <w:rsid w:val="00F02620"/>
    <w:rsid w:val="00F237B2"/>
    <w:rsid w:val="00F5284E"/>
    <w:rsid w:val="00F60AD0"/>
    <w:rsid w:val="00F66CF5"/>
    <w:rsid w:val="00F7137E"/>
    <w:rsid w:val="00F7559B"/>
    <w:rsid w:val="00F81327"/>
    <w:rsid w:val="00F90273"/>
    <w:rsid w:val="00F90CCA"/>
    <w:rsid w:val="00F92EBF"/>
    <w:rsid w:val="00FA55E4"/>
    <w:rsid w:val="00FB1191"/>
    <w:rsid w:val="00FC5798"/>
    <w:rsid w:val="00FD6CFC"/>
    <w:rsid w:val="00FE3C0D"/>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youtube.com/c/Stellantis_offici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witter.com/Stellantis"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www.linkedin.com/company/stellant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tellantis"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C8D0B50B4D3D42A9A7661B14EF7F7FE9"/>
        <w:category>
          <w:name w:val="General"/>
          <w:gallery w:val="placeholder"/>
        </w:category>
        <w:types>
          <w:type w:val="bbPlcHdr"/>
        </w:types>
        <w:behaviors>
          <w:behavior w:val="content"/>
        </w:behaviors>
        <w:guid w:val="{FE9B8BB8-7A43-4BEE-9109-CD4C666D320F}"/>
      </w:docPartPr>
      <w:docPartBody>
        <w:p w:rsidR="00331851" w:rsidRDefault="006D3118" w:rsidP="006D3118">
          <w:pPr>
            <w:pStyle w:val="C8D0B50B4D3D42A9A7661B14EF7F7FE9"/>
          </w:pPr>
          <w:r w:rsidRPr="0086416D">
            <w:rPr>
              <w:rStyle w:val="PlaceholderText"/>
              <w:b/>
              <w:color w:val="44546A" w:themeColor="text2"/>
            </w:rPr>
            <w:t>First name LAST NAME</w:t>
          </w:r>
        </w:p>
      </w:docPartBody>
    </w:docPart>
    <w:docPart>
      <w:docPartPr>
        <w:name w:val="F5D69EE10CF54A22A93EB733D8A31872"/>
        <w:category>
          <w:name w:val="General"/>
          <w:gallery w:val="placeholder"/>
        </w:category>
        <w:types>
          <w:type w:val="bbPlcHdr"/>
        </w:types>
        <w:behaviors>
          <w:behavior w:val="content"/>
        </w:behaviors>
        <w:guid w:val="{A19388D9-4E4E-4618-B6FE-5C477D370A10}"/>
      </w:docPartPr>
      <w:docPartBody>
        <w:p w:rsidR="00331851" w:rsidRDefault="006D3118" w:rsidP="006D3118">
          <w:pPr>
            <w:pStyle w:val="F5D69EE10CF54A22A93EB733D8A3187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0695A250581049B895D4377090BCAFA2"/>
        <w:category>
          <w:name w:val="General"/>
          <w:gallery w:val="placeholder"/>
        </w:category>
        <w:types>
          <w:type w:val="bbPlcHdr"/>
        </w:types>
        <w:behaviors>
          <w:behavior w:val="content"/>
        </w:behaviors>
        <w:guid w:val="{A3DFB059-A7D6-4FD4-9DBB-13AEFE8230D7}"/>
      </w:docPartPr>
      <w:docPartBody>
        <w:p w:rsidR="0057261E" w:rsidRDefault="002A05EC" w:rsidP="002A05EC">
          <w:pPr>
            <w:pStyle w:val="0695A250581049B895D4377090BCAFA2"/>
          </w:pPr>
          <w:r w:rsidRPr="0086416D">
            <w:rPr>
              <w:rStyle w:val="PlaceholderText"/>
              <w:b/>
              <w:color w:val="44546A" w:themeColor="text2"/>
            </w:rPr>
            <w:t>First name LAST NAME</w:t>
          </w:r>
        </w:p>
      </w:docPartBody>
    </w:docPart>
    <w:docPart>
      <w:docPartPr>
        <w:name w:val="34A591BDB1B74313976255CB56D0AD95"/>
        <w:category>
          <w:name w:val="General"/>
          <w:gallery w:val="placeholder"/>
        </w:category>
        <w:types>
          <w:type w:val="bbPlcHdr"/>
        </w:types>
        <w:behaviors>
          <w:behavior w:val="content"/>
        </w:behaviors>
        <w:guid w:val="{B8821FFA-2F72-4F5D-990A-B3A01A9E35B8}"/>
      </w:docPartPr>
      <w:docPartBody>
        <w:p w:rsidR="0057261E" w:rsidRDefault="002A05EC" w:rsidP="002A05EC">
          <w:pPr>
            <w:pStyle w:val="34A591BDB1B74313976255CB56D0AD95"/>
          </w:pPr>
          <w:r w:rsidRPr="0086416D">
            <w:rPr>
              <w:rStyle w:val="PlaceholderText"/>
              <w:b/>
              <w:color w:val="44546A" w:themeColor="text2"/>
            </w:rPr>
            <w:t>First name LAST NAME</w:t>
          </w:r>
        </w:p>
      </w:docPartBody>
    </w:docPart>
    <w:docPart>
      <w:docPartPr>
        <w:name w:val="3E8326C8F0E34D9EA6C1B035D754E346"/>
        <w:category>
          <w:name w:val="General"/>
          <w:gallery w:val="placeholder"/>
        </w:category>
        <w:types>
          <w:type w:val="bbPlcHdr"/>
        </w:types>
        <w:behaviors>
          <w:behavior w:val="content"/>
        </w:behaviors>
        <w:guid w:val="{233AA131-2630-4A70-BFD4-9BE6508B1EB7}"/>
      </w:docPartPr>
      <w:docPartBody>
        <w:p w:rsidR="00FB57FB" w:rsidRDefault="00BC3EBE" w:rsidP="00BC3EBE">
          <w:pPr>
            <w:pStyle w:val="3E8326C8F0E34D9EA6C1B035D754E346"/>
          </w:pPr>
          <w:r>
            <w:rPr>
              <w:rStyle w:val="PlaceholderText"/>
              <w:b/>
              <w:color w:val="44546A" w:themeColor="text2"/>
            </w:rPr>
            <w:t>First name LAST NAME</w:t>
          </w:r>
        </w:p>
      </w:docPartBody>
    </w:docPart>
    <w:docPart>
      <w:docPartPr>
        <w:name w:val="2D764354A52C4014B107D90AE857A63E"/>
        <w:category>
          <w:name w:val="General"/>
          <w:gallery w:val="placeholder"/>
        </w:category>
        <w:types>
          <w:type w:val="bbPlcHdr"/>
        </w:types>
        <w:behaviors>
          <w:behavior w:val="content"/>
        </w:behaviors>
        <w:guid w:val="{C59002C6-C52B-42EA-AEB9-6F02E2CC53EC}"/>
      </w:docPartPr>
      <w:docPartBody>
        <w:p w:rsidR="00FB57FB" w:rsidRDefault="00BC3EBE" w:rsidP="00BC3EBE">
          <w:pPr>
            <w:pStyle w:val="2D764354A52C4014B107D90AE857A63E"/>
          </w:pPr>
          <w:r>
            <w:rPr>
              <w:rStyle w:val="PlaceholderText"/>
              <w:b/>
              <w:color w:val="44546A" w:themeColor="text2"/>
            </w:rPr>
            <w:t>First name LAST NAME</w:t>
          </w:r>
        </w:p>
      </w:docPartBody>
    </w:docPart>
    <w:docPart>
      <w:docPartPr>
        <w:name w:val="6B7E8344AB0049549444CD8F08266947"/>
        <w:category>
          <w:name w:val="General"/>
          <w:gallery w:val="placeholder"/>
        </w:category>
        <w:types>
          <w:type w:val="bbPlcHdr"/>
        </w:types>
        <w:behaviors>
          <w:behavior w:val="content"/>
        </w:behaviors>
        <w:guid w:val="{47DC51AE-3F49-4C1B-AC21-F4FB17745916}"/>
      </w:docPartPr>
      <w:docPartBody>
        <w:p w:rsidR="00FB57FB" w:rsidRDefault="00BC3EBE" w:rsidP="00BC3EBE">
          <w:pPr>
            <w:pStyle w:val="6B7E8344AB0049549444CD8F08266947"/>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6B227E337B7143D3B4D687CF38E8E2EE"/>
        <w:category>
          <w:name w:val="General"/>
          <w:gallery w:val="placeholder"/>
        </w:category>
        <w:types>
          <w:type w:val="bbPlcHdr"/>
        </w:types>
        <w:behaviors>
          <w:behavior w:val="content"/>
        </w:behaviors>
        <w:guid w:val="{5ACBF7E8-FAFB-433B-ADF9-EA6E56632027}"/>
      </w:docPartPr>
      <w:docPartBody>
        <w:p w:rsidR="00FB57FB" w:rsidRDefault="00BC3EBE" w:rsidP="00BC3EBE">
          <w:pPr>
            <w:pStyle w:val="6B227E337B7143D3B4D687CF38E8E2E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13691"/>
    <w:rsid w:val="0006118C"/>
    <w:rsid w:val="0010299D"/>
    <w:rsid w:val="00144B92"/>
    <w:rsid w:val="001C41B4"/>
    <w:rsid w:val="00286664"/>
    <w:rsid w:val="00290F66"/>
    <w:rsid w:val="002A05EC"/>
    <w:rsid w:val="00300182"/>
    <w:rsid w:val="00312839"/>
    <w:rsid w:val="00331851"/>
    <w:rsid w:val="00362FEA"/>
    <w:rsid w:val="004117DE"/>
    <w:rsid w:val="00446CDD"/>
    <w:rsid w:val="004A4408"/>
    <w:rsid w:val="004E06C7"/>
    <w:rsid w:val="00567810"/>
    <w:rsid w:val="00571C98"/>
    <w:rsid w:val="0057261E"/>
    <w:rsid w:val="0059417C"/>
    <w:rsid w:val="006222F3"/>
    <w:rsid w:val="00626066"/>
    <w:rsid w:val="006A6DAF"/>
    <w:rsid w:val="006D3118"/>
    <w:rsid w:val="006F7BBD"/>
    <w:rsid w:val="007307C0"/>
    <w:rsid w:val="0074516A"/>
    <w:rsid w:val="00787479"/>
    <w:rsid w:val="007A0F25"/>
    <w:rsid w:val="007F0020"/>
    <w:rsid w:val="00896646"/>
    <w:rsid w:val="00901F4B"/>
    <w:rsid w:val="009139EA"/>
    <w:rsid w:val="00943F40"/>
    <w:rsid w:val="0094644C"/>
    <w:rsid w:val="00951A47"/>
    <w:rsid w:val="00957318"/>
    <w:rsid w:val="0096474E"/>
    <w:rsid w:val="009C4A50"/>
    <w:rsid w:val="00A00D69"/>
    <w:rsid w:val="00AB31A7"/>
    <w:rsid w:val="00B07A87"/>
    <w:rsid w:val="00B30A80"/>
    <w:rsid w:val="00B534A2"/>
    <w:rsid w:val="00BC3EBE"/>
    <w:rsid w:val="00BF2069"/>
    <w:rsid w:val="00C12EF2"/>
    <w:rsid w:val="00C6122F"/>
    <w:rsid w:val="00C97939"/>
    <w:rsid w:val="00CE7CAF"/>
    <w:rsid w:val="00CF4DDB"/>
    <w:rsid w:val="00CF7107"/>
    <w:rsid w:val="00D421A2"/>
    <w:rsid w:val="00DB7098"/>
    <w:rsid w:val="00DE36BC"/>
    <w:rsid w:val="00DF5230"/>
    <w:rsid w:val="00E20551"/>
    <w:rsid w:val="00E7553B"/>
    <w:rsid w:val="00E948E2"/>
    <w:rsid w:val="00E96777"/>
    <w:rsid w:val="00EE373B"/>
    <w:rsid w:val="00EE76FF"/>
    <w:rsid w:val="00F11A32"/>
    <w:rsid w:val="00F173E3"/>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EBE"/>
  </w:style>
  <w:style w:type="paragraph" w:customStyle="1" w:styleId="C4475BC594FE41A4B70644BC0F69B0A8">
    <w:name w:val="C4475BC594FE41A4B70644BC0F69B0A8"/>
    <w:rsid w:val="006D3118"/>
  </w:style>
  <w:style w:type="paragraph" w:customStyle="1" w:styleId="C8D0B50B4D3D42A9A7661B14EF7F7FE9">
    <w:name w:val="C8D0B50B4D3D42A9A7661B14EF7F7FE9"/>
    <w:rsid w:val="006D3118"/>
  </w:style>
  <w:style w:type="paragraph" w:customStyle="1" w:styleId="F5D69EE10CF54A22A93EB733D8A31872">
    <w:name w:val="F5D69EE10CF54A22A93EB733D8A31872"/>
    <w:rsid w:val="006D3118"/>
  </w:style>
  <w:style w:type="paragraph" w:customStyle="1" w:styleId="0695A250581049B895D4377090BCAFA2">
    <w:name w:val="0695A250581049B895D4377090BCAFA2"/>
    <w:rsid w:val="002A05EC"/>
  </w:style>
  <w:style w:type="paragraph" w:customStyle="1" w:styleId="34A591BDB1B74313976255CB56D0AD95">
    <w:name w:val="34A591BDB1B74313976255CB56D0AD95"/>
    <w:rsid w:val="002A05EC"/>
  </w:style>
  <w:style w:type="paragraph" w:customStyle="1" w:styleId="3E8326C8F0E34D9EA6C1B035D754E346">
    <w:name w:val="3E8326C8F0E34D9EA6C1B035D754E346"/>
    <w:rsid w:val="00BC3EBE"/>
  </w:style>
  <w:style w:type="paragraph" w:customStyle="1" w:styleId="2D764354A52C4014B107D90AE857A63E">
    <w:name w:val="2D764354A52C4014B107D90AE857A63E"/>
    <w:rsid w:val="00BC3EBE"/>
  </w:style>
  <w:style w:type="paragraph" w:customStyle="1" w:styleId="6B7E8344AB0049549444CD8F08266947">
    <w:name w:val="6B7E8344AB0049549444CD8F08266947"/>
    <w:rsid w:val="00BC3EBE"/>
  </w:style>
  <w:style w:type="paragraph" w:customStyle="1" w:styleId="6B227E337B7143D3B4D687CF38E8E2EE">
    <w:name w:val="6B227E337B7143D3B4D687CF38E8E2EE"/>
    <w:rsid w:val="00BC3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aires xmlns="ad9a206a-cb87-42ae-9208-8125fb1f41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989E03B19274F8D77AE7BEF25D068" ma:contentTypeVersion="14" ma:contentTypeDescription="Crée un document." ma:contentTypeScope="" ma:versionID="18b91b5459a9c0b8ae334b1d8ac55c4b">
  <xsd:schema xmlns:xsd="http://www.w3.org/2001/XMLSchema" xmlns:xs="http://www.w3.org/2001/XMLSchema" xmlns:p="http://schemas.microsoft.com/office/2006/metadata/properties" xmlns:ns2="ad9a206a-cb87-42ae-9208-8125fb1f4186" xmlns:ns3="9d119fea-41c8-4acf-a542-18236c7a8dbd" targetNamespace="http://schemas.microsoft.com/office/2006/metadata/properties" ma:root="true" ma:fieldsID="22617966583892d0fd9fd951777bde71" ns2:_="" ns3:_="">
    <xsd:import namespace="ad9a206a-cb87-42ae-9208-8125fb1f4186"/>
    <xsd:import namespace="9d119fea-41c8-4acf-a542-18236c7a8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Commentair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a206a-cb87-42ae-9208-8125fb1f4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aires" ma:index="20" nillable="true" ma:displayName="Commentaires" ma:format="Dropdown" ma:internalName="Commentair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119fea-41c8-4acf-a542-18236c7a8db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ad9a206a-cb87-42ae-9208-8125fb1f4186"/>
  </ds:schemaRefs>
</ds:datastoreItem>
</file>

<file path=customXml/itemProps2.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3.xml><?xml version="1.0" encoding="utf-8"?>
<ds:datastoreItem xmlns:ds="http://schemas.openxmlformats.org/officeDocument/2006/customXml" ds:itemID="{D39919E8-C7A0-4F04-A3E6-84417F0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a206a-cb87-42ae-9208-8125fb1f4186"/>
    <ds:schemaRef ds:uri="9d119fea-41c8-4acf-a542-18236c7a8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2FCB8-AF88-4C89-8CB3-EF8EF180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2</Pages>
  <Words>586</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3</cp:revision>
  <cp:lastPrinted>2021-12-06T22:23:00Z</cp:lastPrinted>
  <dcterms:created xsi:type="dcterms:W3CDTF">2022-04-20T11:29:00Z</dcterms:created>
  <dcterms:modified xsi:type="dcterms:W3CDTF">2022-04-22T08:49:00Z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0x010100456989E03B19274F8D77AE7BEF25D068</vt:lpwstr>
  </property>
</Properties>
</file>